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3C6D69" w:rsidR="003C6D69" w:rsidP="003C6D69" w:rsidRDefault="003C6D69" w14:paraId="6E01463F" wp14:textId="77777777">
      <w:pPr>
        <w:rPr>
          <w:rFonts w:ascii="Calibri" w:hAnsi="Calibri"/>
          <w:szCs w:val="22"/>
        </w:rPr>
      </w:pPr>
      <w:r w:rsidRPr="003C6D69">
        <w:rPr>
          <w:rFonts w:ascii="Calibri" w:hAnsi="Calibri"/>
          <w:b/>
          <w:szCs w:val="22"/>
        </w:rPr>
        <w:t xml:space="preserve">Parking – </w:t>
      </w:r>
      <w:r w:rsidRPr="003C6D69">
        <w:rPr>
          <w:rFonts w:ascii="Calibri" w:hAnsi="Calibri"/>
          <w:szCs w:val="22"/>
        </w:rPr>
        <w:t xml:space="preserve">Please do not park along Dover’s Park in front of the school or on the Mountain Wood bend. </w:t>
      </w:r>
      <w:r w:rsidR="00B44F8C">
        <w:rPr>
          <w:rFonts w:ascii="Calibri" w:hAnsi="Calibri"/>
          <w:szCs w:val="22"/>
        </w:rPr>
        <w:t xml:space="preserve"> </w:t>
      </w:r>
      <w:r w:rsidRPr="003C6D69">
        <w:rPr>
          <w:rFonts w:ascii="Calibri" w:hAnsi="Calibri"/>
          <w:szCs w:val="22"/>
        </w:rPr>
        <w:t>Park well away from the school entrance, taking care not to block residents’ driveways.</w:t>
      </w:r>
      <w:r w:rsidR="00B44F8C">
        <w:rPr>
          <w:rFonts w:ascii="Calibri" w:hAnsi="Calibri"/>
          <w:szCs w:val="22"/>
        </w:rPr>
        <w:t xml:space="preserve"> </w:t>
      </w:r>
      <w:r w:rsidRPr="003C6D69">
        <w:rPr>
          <w:rFonts w:ascii="Calibri" w:hAnsi="Calibri"/>
          <w:szCs w:val="22"/>
        </w:rPr>
        <w:t xml:space="preserve"> We encourage walk</w:t>
      </w:r>
      <w:r w:rsidR="00B44F8C">
        <w:rPr>
          <w:rFonts w:ascii="Calibri" w:hAnsi="Calibri"/>
          <w:szCs w:val="22"/>
        </w:rPr>
        <w:t>ing to school whenever possible.</w:t>
      </w:r>
      <w:r w:rsidR="00F84EA2">
        <w:rPr>
          <w:rFonts w:ascii="Calibri" w:hAnsi="Calibri"/>
          <w:szCs w:val="22"/>
        </w:rPr>
        <w:t xml:space="preserve"> Please do not use the school carpark.</w:t>
      </w:r>
    </w:p>
    <w:p xmlns:wp14="http://schemas.microsoft.com/office/word/2010/wordml" w:rsidRPr="003C6D69" w:rsidR="003C6D69" w:rsidP="003C6D69" w:rsidRDefault="003C6D69" w14:paraId="672A6659" wp14:textId="77777777">
      <w:pPr>
        <w:rPr>
          <w:rFonts w:ascii="Calibri" w:hAnsi="Calibri"/>
          <w:szCs w:val="22"/>
        </w:rPr>
      </w:pPr>
    </w:p>
    <w:p w:rsidR="003C6D69" w:rsidP="611DCCB0" w:rsidRDefault="003C6D69" w14:paraId="597BF26A" w14:textId="411C1FF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</w:rPr>
      </w:pPr>
      <w:r w:rsidRPr="611DCCB0" w:rsidR="003C6D69">
        <w:rPr>
          <w:rFonts w:ascii="Calibri" w:hAnsi="Calibri"/>
          <w:b w:val="1"/>
          <w:bCs w:val="1"/>
        </w:rPr>
        <w:t>PE</w:t>
      </w:r>
      <w:r w:rsidRPr="611DCCB0" w:rsidR="003C6D69">
        <w:rPr>
          <w:rFonts w:ascii="Calibri" w:hAnsi="Calibri"/>
        </w:rPr>
        <w:t xml:space="preserve"> –</w:t>
      </w:r>
      <w:r w:rsidRPr="611DCCB0" w:rsidR="693949F1">
        <w:rPr>
          <w:rFonts w:ascii="Calibri" w:hAnsi="Calibri"/>
        </w:rPr>
        <w:t xml:space="preserve">Children wear their P.E kits to school on P.E days. Confirmation of these days will be provided </w:t>
      </w:r>
      <w:r w:rsidRPr="611DCCB0" w:rsidR="693949F1">
        <w:rPr>
          <w:rFonts w:ascii="Calibri" w:hAnsi="Calibri"/>
        </w:rPr>
        <w:t>by</w:t>
      </w:r>
      <w:r w:rsidRPr="611DCCB0" w:rsidR="693949F1">
        <w:rPr>
          <w:rFonts w:ascii="Calibri" w:hAnsi="Calibri"/>
        </w:rPr>
        <w:t xml:space="preserve"> the class teacher.</w:t>
      </w:r>
    </w:p>
    <w:p xmlns:wp14="http://schemas.microsoft.com/office/word/2010/wordml" w:rsidRPr="00442288" w:rsidR="00D771E1" w:rsidP="00B5192A" w:rsidRDefault="00D771E1" w14:paraId="0A37501D" wp14:textId="77777777">
      <w:pPr>
        <w:rPr>
          <w:rFonts w:ascii="Calibri" w:hAnsi="Calibri"/>
          <w:szCs w:val="22"/>
        </w:rPr>
      </w:pPr>
    </w:p>
    <w:p xmlns:wp14="http://schemas.microsoft.com/office/word/2010/wordml" w:rsidRPr="00442288" w:rsidR="00D771E1" w:rsidP="00B5192A" w:rsidRDefault="00D771E1" w14:paraId="345CD0DD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b/>
          <w:szCs w:val="22"/>
        </w:rPr>
        <w:t xml:space="preserve">Playground – </w:t>
      </w:r>
      <w:r w:rsidR="007A52D6">
        <w:rPr>
          <w:rFonts w:ascii="Calibri" w:hAnsi="Calibri"/>
          <w:szCs w:val="22"/>
        </w:rPr>
        <w:t>For safety reasons, p</w:t>
      </w:r>
      <w:r w:rsidRPr="00442288">
        <w:rPr>
          <w:rFonts w:ascii="Calibri" w:hAnsi="Calibri"/>
          <w:szCs w:val="22"/>
        </w:rPr>
        <w:t xml:space="preserve">lease do not allow children to play on the </w:t>
      </w:r>
      <w:r w:rsidR="00C83B1A">
        <w:rPr>
          <w:rFonts w:ascii="Calibri" w:hAnsi="Calibri"/>
          <w:szCs w:val="22"/>
        </w:rPr>
        <w:t>play equipment</w:t>
      </w:r>
      <w:r w:rsidRPr="00442288">
        <w:rPr>
          <w:rFonts w:ascii="Calibri" w:hAnsi="Calibri"/>
          <w:szCs w:val="22"/>
        </w:rPr>
        <w:t xml:space="preserve"> before and after school. </w:t>
      </w:r>
      <w:r w:rsidR="00B44F8C">
        <w:rPr>
          <w:rFonts w:ascii="Calibri" w:hAnsi="Calibri"/>
          <w:szCs w:val="22"/>
        </w:rPr>
        <w:t xml:space="preserve"> </w:t>
      </w:r>
      <w:r w:rsidR="007A52D6">
        <w:rPr>
          <w:rFonts w:ascii="Calibri" w:hAnsi="Calibri"/>
          <w:szCs w:val="22"/>
        </w:rPr>
        <w:t>Also, p</w:t>
      </w:r>
      <w:r w:rsidRPr="00442288">
        <w:rPr>
          <w:rFonts w:ascii="Calibri" w:hAnsi="Calibri"/>
          <w:szCs w:val="22"/>
        </w:rPr>
        <w:t xml:space="preserve">lease do not allow them to cycle or scoot in the busy playground. </w:t>
      </w:r>
      <w:r w:rsidR="00B44F8C">
        <w:rPr>
          <w:rFonts w:ascii="Calibri" w:hAnsi="Calibri"/>
          <w:szCs w:val="22"/>
        </w:rPr>
        <w:t xml:space="preserve"> </w:t>
      </w:r>
      <w:r w:rsidRPr="00442288">
        <w:rPr>
          <w:rFonts w:ascii="Calibri" w:hAnsi="Calibri"/>
          <w:szCs w:val="22"/>
        </w:rPr>
        <w:t xml:space="preserve">By all means cycle and scoot to school but park up as soon as you arrive. </w:t>
      </w:r>
      <w:r w:rsidR="00B44F8C">
        <w:rPr>
          <w:rFonts w:ascii="Calibri" w:hAnsi="Calibri"/>
          <w:szCs w:val="22"/>
        </w:rPr>
        <w:t xml:space="preserve"> </w:t>
      </w:r>
      <w:r w:rsidRPr="00442288">
        <w:rPr>
          <w:rFonts w:ascii="Calibri" w:hAnsi="Calibri"/>
          <w:szCs w:val="22"/>
        </w:rPr>
        <w:t xml:space="preserve">There are cycle stands near the main entrance. </w:t>
      </w:r>
    </w:p>
    <w:p xmlns:wp14="http://schemas.microsoft.com/office/word/2010/wordml" w:rsidRPr="00442288" w:rsidR="006875AE" w:rsidP="00B5192A" w:rsidRDefault="006875AE" w14:paraId="5DAB6C7B" wp14:textId="77777777">
      <w:pPr>
        <w:rPr>
          <w:rFonts w:ascii="Calibri" w:hAnsi="Calibri"/>
          <w:b/>
          <w:szCs w:val="22"/>
        </w:rPr>
      </w:pPr>
    </w:p>
    <w:p xmlns:wp14="http://schemas.microsoft.com/office/word/2010/wordml" w:rsidRPr="00442288" w:rsidR="00B5192A" w:rsidP="48D5A497" w:rsidRDefault="00B5192A" w14:paraId="31EF61C6" wp14:textId="2C77FA5B">
      <w:pPr>
        <w:rPr>
          <w:rFonts w:ascii="Calibri" w:hAnsi="Calibri"/>
        </w:rPr>
      </w:pPr>
      <w:r w:rsidRPr="48D5A497" w:rsidR="00B5192A">
        <w:rPr>
          <w:rFonts w:ascii="Calibri" w:hAnsi="Calibri"/>
          <w:b w:val="1"/>
          <w:bCs w:val="1"/>
        </w:rPr>
        <w:t>PPA time</w:t>
      </w:r>
      <w:r w:rsidRPr="48D5A497" w:rsidR="006875AE">
        <w:rPr>
          <w:rFonts w:ascii="Calibri" w:hAnsi="Calibri"/>
        </w:rPr>
        <w:t xml:space="preserve"> (Planning, Preparation &amp;</w:t>
      </w:r>
      <w:r w:rsidRPr="48D5A497" w:rsidR="00B44F8C">
        <w:rPr>
          <w:rFonts w:ascii="Calibri" w:hAnsi="Calibri"/>
        </w:rPr>
        <w:t xml:space="preserve"> Assessment) - </w:t>
      </w:r>
      <w:r w:rsidRPr="48D5A497" w:rsidR="00B5192A">
        <w:rPr>
          <w:rFonts w:ascii="Calibri" w:hAnsi="Calibri"/>
        </w:rPr>
        <w:t xml:space="preserve">By law, teachers receive </w:t>
      </w:r>
      <w:r w:rsidRPr="48D5A497" w:rsidR="00361A40">
        <w:rPr>
          <w:rFonts w:ascii="Calibri" w:hAnsi="Calibri"/>
        </w:rPr>
        <w:t xml:space="preserve">10% of their time per </w:t>
      </w:r>
      <w:r w:rsidRPr="48D5A497" w:rsidR="00B5192A">
        <w:rPr>
          <w:rFonts w:ascii="Calibri" w:hAnsi="Calibri"/>
        </w:rPr>
        <w:t xml:space="preserve">week </w:t>
      </w:r>
      <w:r w:rsidRPr="48D5A497" w:rsidR="00361A40">
        <w:rPr>
          <w:rFonts w:ascii="Calibri" w:hAnsi="Calibri"/>
        </w:rPr>
        <w:t xml:space="preserve">as </w:t>
      </w:r>
      <w:r w:rsidRPr="48D5A497" w:rsidR="00B5192A">
        <w:rPr>
          <w:rFonts w:ascii="Calibri" w:hAnsi="Calibri"/>
        </w:rPr>
        <w:t>non-teaching time</w:t>
      </w:r>
      <w:r w:rsidRPr="48D5A497" w:rsidR="00361A40">
        <w:rPr>
          <w:rFonts w:ascii="Calibri" w:hAnsi="Calibri"/>
        </w:rPr>
        <w:t>,</w:t>
      </w:r>
      <w:r w:rsidRPr="48D5A497" w:rsidR="00B5192A">
        <w:rPr>
          <w:rFonts w:ascii="Calibri" w:hAnsi="Calibri"/>
        </w:rPr>
        <w:t xml:space="preserve"> allocated for</w:t>
      </w:r>
      <w:r w:rsidRPr="48D5A497" w:rsidR="000C0AE1">
        <w:rPr>
          <w:rFonts w:ascii="Calibri" w:hAnsi="Calibri"/>
        </w:rPr>
        <w:t xml:space="preserve"> PPA time.</w:t>
      </w:r>
      <w:r w:rsidRPr="48D5A497" w:rsidR="00B5192A">
        <w:rPr>
          <w:rFonts w:ascii="Calibri" w:hAnsi="Calibri"/>
        </w:rPr>
        <w:t xml:space="preserve">  </w:t>
      </w:r>
      <w:r w:rsidRPr="48D5A497" w:rsidR="00E678FE">
        <w:rPr>
          <w:rFonts w:ascii="Calibri" w:hAnsi="Calibri"/>
        </w:rPr>
        <w:t>Our policy is to</w:t>
      </w:r>
      <w:r w:rsidRPr="48D5A497" w:rsidR="706C06F7">
        <w:rPr>
          <w:rFonts w:ascii="Calibri" w:hAnsi="Calibri"/>
        </w:rPr>
        <w:t xml:space="preserve"> provide</w:t>
      </w:r>
      <w:r w:rsidRPr="48D5A497" w:rsidR="00E678FE">
        <w:rPr>
          <w:rFonts w:ascii="Calibri" w:hAnsi="Calibri"/>
        </w:rPr>
        <w:t xml:space="preserve"> </w:t>
      </w:r>
      <w:r w:rsidRPr="48D5A497" w:rsidR="0077486A">
        <w:rPr>
          <w:rFonts w:ascii="Calibri" w:hAnsi="Calibri"/>
        </w:rPr>
        <w:t xml:space="preserve">high-quality teaching </w:t>
      </w:r>
      <w:r w:rsidRPr="48D5A497" w:rsidR="000C0AE1">
        <w:rPr>
          <w:rFonts w:ascii="Calibri" w:hAnsi="Calibri"/>
        </w:rPr>
        <w:t xml:space="preserve">for all classes during these periods.  We aim for continuity for pupils by providing the same teacher each week.  </w:t>
      </w:r>
      <w:r w:rsidRPr="48D5A497" w:rsidR="006875AE">
        <w:rPr>
          <w:rFonts w:ascii="Calibri" w:hAnsi="Calibri"/>
        </w:rPr>
        <w:t>You will be informed of th</w:t>
      </w:r>
      <w:r w:rsidRPr="48D5A497" w:rsidR="00361A40">
        <w:rPr>
          <w:rFonts w:ascii="Calibri" w:hAnsi="Calibri"/>
        </w:rPr>
        <w:t xml:space="preserve">e name of </w:t>
      </w:r>
      <w:r w:rsidRPr="48D5A497" w:rsidR="006875AE">
        <w:rPr>
          <w:rFonts w:ascii="Calibri" w:hAnsi="Calibri"/>
        </w:rPr>
        <w:t xml:space="preserve">your child’s PPA </w:t>
      </w:r>
      <w:r w:rsidRPr="48D5A497" w:rsidR="00361A40">
        <w:rPr>
          <w:rFonts w:ascii="Calibri" w:hAnsi="Calibri"/>
        </w:rPr>
        <w:t xml:space="preserve">teacher </w:t>
      </w:r>
      <w:r w:rsidRPr="48D5A497" w:rsidR="00C91592">
        <w:rPr>
          <w:rFonts w:ascii="Calibri" w:hAnsi="Calibri"/>
        </w:rPr>
        <w:t>for</w:t>
      </w:r>
      <w:r w:rsidRPr="48D5A497" w:rsidR="00361A40">
        <w:rPr>
          <w:rFonts w:ascii="Calibri" w:hAnsi="Calibri"/>
        </w:rPr>
        <w:t xml:space="preserve"> the school year.</w:t>
      </w:r>
    </w:p>
    <w:p xmlns:wp14="http://schemas.microsoft.com/office/word/2010/wordml" w:rsidRPr="00442288" w:rsidR="00505020" w:rsidP="00B5192A" w:rsidRDefault="00505020" w14:paraId="02EB378F" wp14:textId="77777777">
      <w:pPr>
        <w:rPr>
          <w:rFonts w:ascii="Calibri" w:hAnsi="Calibri"/>
          <w:b/>
          <w:szCs w:val="22"/>
        </w:rPr>
      </w:pPr>
    </w:p>
    <w:p xmlns:wp14="http://schemas.microsoft.com/office/word/2010/wordml" w:rsidRPr="00442288" w:rsidR="00B5192A" w:rsidP="00B5192A" w:rsidRDefault="00B5192A" w14:paraId="65C62173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b/>
          <w:szCs w:val="22"/>
        </w:rPr>
        <w:t>School Council</w:t>
      </w:r>
      <w:r w:rsidRPr="00442288">
        <w:rPr>
          <w:rFonts w:ascii="Calibri" w:hAnsi="Calibri"/>
          <w:szCs w:val="22"/>
        </w:rPr>
        <w:t xml:space="preserve"> – A group of representatives (2 elected by each class) meet regularly with to discuss pupils’ issues and concerns.  </w:t>
      </w:r>
    </w:p>
    <w:p xmlns:wp14="http://schemas.microsoft.com/office/word/2010/wordml" w:rsidRPr="00442288" w:rsidR="00B5192A" w:rsidP="00B5192A" w:rsidRDefault="00B5192A" w14:paraId="6A05A809" wp14:textId="77777777">
      <w:pPr>
        <w:rPr>
          <w:rFonts w:ascii="Calibri" w:hAnsi="Calibri"/>
          <w:szCs w:val="22"/>
        </w:rPr>
      </w:pPr>
    </w:p>
    <w:p xmlns:wp14="http://schemas.microsoft.com/office/word/2010/wordml" w:rsidRPr="00442288" w:rsidR="00B5192A" w:rsidP="48D5A497" w:rsidRDefault="00E602A3" w14:paraId="5479B9B4" wp14:textId="334A6D67">
      <w:pPr>
        <w:rPr>
          <w:rFonts w:ascii="Calibri" w:hAnsi="Calibri"/>
        </w:rPr>
      </w:pPr>
      <w:r w:rsidRPr="611DCCB0" w:rsidR="00E602A3">
        <w:rPr>
          <w:rFonts w:ascii="Calibri" w:hAnsi="Calibri"/>
          <w:b w:val="1"/>
          <w:bCs w:val="1"/>
        </w:rPr>
        <w:t>School U</w:t>
      </w:r>
      <w:r w:rsidRPr="611DCCB0" w:rsidR="00B5192A">
        <w:rPr>
          <w:rFonts w:ascii="Calibri" w:hAnsi="Calibri"/>
          <w:b w:val="1"/>
          <w:bCs w:val="1"/>
        </w:rPr>
        <w:t>niform</w:t>
      </w:r>
      <w:r w:rsidRPr="611DCCB0" w:rsidR="00B5192A">
        <w:rPr>
          <w:rFonts w:ascii="Calibri" w:hAnsi="Calibri"/>
        </w:rPr>
        <w:t xml:space="preserve"> –</w:t>
      </w:r>
      <w:r w:rsidRPr="611DCCB0" w:rsidR="003B19B1">
        <w:rPr>
          <w:rFonts w:ascii="Calibri" w:hAnsi="Calibri"/>
        </w:rPr>
        <w:t xml:space="preserve"> School uniform is ordered through Michael Hope via his web </w:t>
      </w:r>
      <w:r w:rsidRPr="611DCCB0" w:rsidR="00D771E1">
        <w:rPr>
          <w:rFonts w:ascii="Calibri" w:hAnsi="Calibri"/>
        </w:rPr>
        <w:t>site:</w:t>
      </w:r>
      <w:r w:rsidRPr="611DCCB0" w:rsidR="003B19B1">
        <w:rPr>
          <w:rFonts w:ascii="Calibri" w:hAnsi="Calibri"/>
        </w:rPr>
        <w:t xml:space="preserve"> </w:t>
      </w:r>
      <w:hyperlink r:id="R949db5b387c14083">
        <w:r w:rsidRPr="611DCCB0" w:rsidR="00E225F7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Bathford</w:t>
        </w:r>
        <w:r w:rsidRPr="611DCCB0" w:rsidR="00E225F7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 xml:space="preserve"> Church School (michaelhope.co.uk)</w:t>
        </w:r>
      </w:hyperlink>
      <w:r w:rsidRPr="611DCCB0" w:rsidR="00BC4E2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11DCCB0" w:rsidR="00BC4E2C">
        <w:rPr>
          <w:rFonts w:ascii="Calibri" w:hAnsi="Calibri"/>
        </w:rPr>
        <w:t>Second</w:t>
      </w:r>
      <w:r w:rsidRPr="611DCCB0" w:rsidR="00F84EA2">
        <w:rPr>
          <w:rFonts w:ascii="Calibri" w:hAnsi="Calibri"/>
        </w:rPr>
        <w:t>-</w:t>
      </w:r>
      <w:r w:rsidRPr="611DCCB0" w:rsidR="00BC4E2C">
        <w:rPr>
          <w:rFonts w:ascii="Calibri" w:hAnsi="Calibri"/>
        </w:rPr>
        <w:t xml:space="preserve">hand uniform </w:t>
      </w:r>
      <w:r w:rsidRPr="611DCCB0" w:rsidR="0077486A">
        <w:rPr>
          <w:rFonts w:ascii="Calibri" w:hAnsi="Calibri"/>
        </w:rPr>
        <w:t xml:space="preserve">is </w:t>
      </w:r>
      <w:r w:rsidRPr="611DCCB0" w:rsidR="00BC4E2C">
        <w:rPr>
          <w:rFonts w:ascii="Calibri" w:hAnsi="Calibri"/>
        </w:rPr>
        <w:t>available</w:t>
      </w:r>
      <w:r w:rsidRPr="611DCCB0" w:rsidR="4DA46421">
        <w:rPr>
          <w:rFonts w:ascii="Calibri" w:hAnsi="Calibri"/>
        </w:rPr>
        <w:t>- please ask at the school office</w:t>
      </w:r>
      <w:r w:rsidRPr="611DCCB0" w:rsidR="00C91592">
        <w:rPr>
          <w:rFonts w:ascii="Calibri" w:hAnsi="Calibri"/>
        </w:rPr>
        <w:t>.</w:t>
      </w:r>
      <w:r w:rsidRPr="611DCCB0" w:rsidR="00E602A3">
        <w:rPr>
          <w:rFonts w:ascii="Calibri" w:hAnsi="Calibri"/>
        </w:rPr>
        <w:t xml:space="preserve">  Please ensure all uniform is labelled.</w:t>
      </w:r>
    </w:p>
    <w:p xmlns:wp14="http://schemas.microsoft.com/office/word/2010/wordml" w:rsidRPr="00442288" w:rsidR="003C6D69" w:rsidP="00505020" w:rsidRDefault="003C6D69" w14:paraId="5A39BBE3" wp14:textId="77777777">
      <w:pPr>
        <w:rPr>
          <w:rFonts w:ascii="Calibri" w:hAnsi="Calibri"/>
          <w:szCs w:val="22"/>
        </w:rPr>
      </w:pPr>
    </w:p>
    <w:p xmlns:wp14="http://schemas.microsoft.com/office/word/2010/wordml" w:rsidRPr="003C6D69" w:rsidR="003C6D69" w:rsidP="02F08AD4" w:rsidRDefault="00E602A3" w14:paraId="5C8717F5" wp14:textId="401F44BB">
      <w:pPr>
        <w:rPr>
          <w:rFonts w:ascii="Calibri" w:hAnsi="Calibri"/>
        </w:rPr>
      </w:pPr>
      <w:r w:rsidRPr="02F08AD4" w:rsidR="00E602A3">
        <w:rPr>
          <w:rFonts w:ascii="Calibri" w:hAnsi="Calibri"/>
          <w:b w:val="1"/>
          <w:bCs w:val="1"/>
        </w:rPr>
        <w:t>Sun cream</w:t>
      </w:r>
      <w:r w:rsidRPr="02F08AD4" w:rsidR="003C6D69">
        <w:rPr>
          <w:rFonts w:ascii="Calibri" w:hAnsi="Calibri"/>
          <w:b w:val="1"/>
          <w:bCs w:val="1"/>
        </w:rPr>
        <w:t xml:space="preserve"> </w:t>
      </w:r>
      <w:r w:rsidRPr="02F08AD4" w:rsidR="008578F5">
        <w:rPr>
          <w:rFonts w:ascii="Calibri" w:hAnsi="Calibri"/>
        </w:rPr>
        <w:t>–</w:t>
      </w:r>
      <w:r w:rsidRPr="02F08AD4" w:rsidR="00E602A3">
        <w:rPr>
          <w:rFonts w:ascii="Calibri" w:hAnsi="Calibri"/>
        </w:rPr>
        <w:t xml:space="preserve"> </w:t>
      </w:r>
      <w:r w:rsidRPr="02F08AD4" w:rsidR="0B3751F3">
        <w:rPr>
          <w:rFonts w:ascii="Calibri" w:hAnsi="Calibri"/>
        </w:rPr>
        <w:t>W</w:t>
      </w:r>
      <w:r w:rsidRPr="02F08AD4" w:rsidR="008578F5">
        <w:rPr>
          <w:rFonts w:ascii="Calibri" w:hAnsi="Calibri"/>
        </w:rPr>
        <w:t xml:space="preserve">e encourage parents to apply </w:t>
      </w:r>
      <w:r w:rsidRPr="02F08AD4" w:rsidR="008578F5">
        <w:rPr>
          <w:rFonts w:ascii="Calibri" w:hAnsi="Calibri"/>
        </w:rPr>
        <w:t>8 hour</w:t>
      </w:r>
      <w:r w:rsidRPr="02F08AD4" w:rsidR="008578F5">
        <w:rPr>
          <w:rFonts w:ascii="Calibri" w:hAnsi="Calibri"/>
        </w:rPr>
        <w:t xml:space="preserve"> sunscreen to their child(ren) before school starts and to bring in a hat to wear during outdoor play.</w:t>
      </w:r>
    </w:p>
    <w:p xmlns:wp14="http://schemas.microsoft.com/office/word/2010/wordml" w:rsidRPr="00442288" w:rsidR="00B5192A" w:rsidP="00B5192A" w:rsidRDefault="00B5192A" w14:paraId="41C8F396" wp14:textId="77777777">
      <w:pPr>
        <w:rPr>
          <w:rFonts w:ascii="Calibri" w:hAnsi="Calibri"/>
          <w:szCs w:val="22"/>
        </w:rPr>
      </w:pPr>
    </w:p>
    <w:p xmlns:wp14="http://schemas.microsoft.com/office/word/2010/wordml" w:rsidR="00B5192A" w:rsidP="00B5192A" w:rsidRDefault="00B5192A" w14:paraId="1ED1FCE6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b/>
          <w:szCs w:val="22"/>
        </w:rPr>
        <w:t>Water</w:t>
      </w:r>
      <w:r w:rsidRPr="00442288">
        <w:rPr>
          <w:rFonts w:ascii="Calibri" w:hAnsi="Calibri"/>
          <w:szCs w:val="22"/>
        </w:rPr>
        <w:t xml:space="preserve"> – </w:t>
      </w:r>
      <w:r w:rsidRPr="00442288" w:rsidR="00361A40">
        <w:rPr>
          <w:rFonts w:ascii="Calibri" w:hAnsi="Calibri"/>
          <w:szCs w:val="22"/>
        </w:rPr>
        <w:t>A</w:t>
      </w:r>
      <w:r w:rsidRPr="00442288" w:rsidR="001F57AE">
        <w:rPr>
          <w:rFonts w:ascii="Calibri" w:hAnsi="Calibri"/>
          <w:szCs w:val="22"/>
        </w:rPr>
        <w:t>ll pupils are encouraged to</w:t>
      </w:r>
      <w:r w:rsidRPr="00442288">
        <w:rPr>
          <w:rFonts w:ascii="Calibri" w:hAnsi="Calibri"/>
          <w:szCs w:val="22"/>
        </w:rPr>
        <w:t xml:space="preserve"> bring a bottle of</w:t>
      </w:r>
      <w:r w:rsidRPr="00442288" w:rsidR="00361A40">
        <w:rPr>
          <w:rFonts w:ascii="Calibri" w:hAnsi="Calibri"/>
          <w:szCs w:val="22"/>
        </w:rPr>
        <w:t xml:space="preserve"> water (with sports cap) </w:t>
      </w:r>
      <w:r w:rsidRPr="00442288" w:rsidR="006B6602">
        <w:rPr>
          <w:rFonts w:ascii="Calibri" w:hAnsi="Calibri"/>
          <w:szCs w:val="22"/>
        </w:rPr>
        <w:t>each day for</w:t>
      </w:r>
      <w:r w:rsidRPr="00442288">
        <w:rPr>
          <w:rFonts w:ascii="Calibri" w:hAnsi="Calibri"/>
          <w:szCs w:val="22"/>
        </w:rPr>
        <w:t xml:space="preserve"> drink</w:t>
      </w:r>
      <w:r w:rsidRPr="00442288" w:rsidR="006B6602">
        <w:rPr>
          <w:rFonts w:ascii="Calibri" w:hAnsi="Calibri"/>
          <w:szCs w:val="22"/>
        </w:rPr>
        <w:t>ing</w:t>
      </w:r>
      <w:r w:rsidRPr="00442288">
        <w:rPr>
          <w:rFonts w:ascii="Calibri" w:hAnsi="Calibri"/>
          <w:szCs w:val="22"/>
        </w:rPr>
        <w:t xml:space="preserve"> in class.</w:t>
      </w:r>
      <w:r w:rsidRPr="00442288" w:rsidR="001F57AE">
        <w:rPr>
          <w:rFonts w:ascii="Calibri" w:hAnsi="Calibri"/>
          <w:szCs w:val="22"/>
        </w:rPr>
        <w:t xml:space="preserve"> </w:t>
      </w:r>
    </w:p>
    <w:p xmlns:wp14="http://schemas.microsoft.com/office/word/2010/wordml" w:rsidR="00E225F7" w:rsidP="00B5192A" w:rsidRDefault="00E225F7" w14:paraId="72A3D3EC" wp14:textId="77777777">
      <w:pPr>
        <w:rPr>
          <w:rFonts w:ascii="Calibri" w:hAnsi="Calibri"/>
          <w:szCs w:val="22"/>
        </w:rPr>
      </w:pPr>
    </w:p>
    <w:p xmlns:wp14="http://schemas.microsoft.com/office/word/2010/wordml" w:rsidRPr="00BE1BA1" w:rsidR="00DB756F" w:rsidP="611DCCB0" w:rsidRDefault="00DB756F" w14:paraId="28EBAAD9" wp14:textId="6A968551">
      <w:pPr>
        <w:pStyle w:val="Normal"/>
        <w:rPr>
          <w:rFonts w:ascii="Calibri" w:hAnsi="Calibri"/>
          <w:b w:val="1"/>
          <w:bCs w:val="1"/>
          <w:sz w:val="52"/>
          <w:szCs w:val="52"/>
        </w:rPr>
      </w:pPr>
      <w:r w:rsidRPr="611DCCB0" w:rsidR="00DB756F">
        <w:rPr>
          <w:rFonts w:ascii="Calibri" w:hAnsi="Calibri"/>
          <w:b w:val="1"/>
          <w:bCs w:val="1"/>
          <w:sz w:val="52"/>
          <w:szCs w:val="52"/>
        </w:rPr>
        <w:t>Bathford</w:t>
      </w:r>
      <w:r w:rsidRPr="611DCCB0" w:rsidR="00DB756F">
        <w:rPr>
          <w:rFonts w:ascii="Calibri" w:hAnsi="Calibri"/>
          <w:b w:val="1"/>
          <w:bCs w:val="1"/>
          <w:sz w:val="52"/>
          <w:szCs w:val="52"/>
        </w:rPr>
        <w:t xml:space="preserve"> C</w:t>
      </w:r>
      <w:r w:rsidRPr="611DCCB0" w:rsidR="00A525BD">
        <w:rPr>
          <w:rFonts w:ascii="Calibri" w:hAnsi="Calibri"/>
          <w:b w:val="1"/>
          <w:bCs w:val="1"/>
          <w:sz w:val="52"/>
          <w:szCs w:val="52"/>
        </w:rPr>
        <w:t xml:space="preserve">hurch </w:t>
      </w:r>
      <w:r w:rsidRPr="611DCCB0" w:rsidR="00DB756F">
        <w:rPr>
          <w:rFonts w:ascii="Calibri" w:hAnsi="Calibri"/>
          <w:b w:val="1"/>
          <w:bCs w:val="1"/>
          <w:sz w:val="52"/>
          <w:szCs w:val="52"/>
        </w:rPr>
        <w:t>School</w:t>
      </w:r>
    </w:p>
    <w:p xmlns:wp14="http://schemas.microsoft.com/office/word/2010/wordml" w:rsidR="00B5192A" w:rsidP="00B5192A" w:rsidRDefault="00B5192A" w14:paraId="3656B9AB" wp14:textId="77777777">
      <w:pPr>
        <w:jc w:val="center"/>
        <w:rPr>
          <w:rFonts w:ascii="Calibri" w:hAnsi="Calibri"/>
          <w:b/>
          <w:sz w:val="40"/>
          <w:szCs w:val="40"/>
        </w:rPr>
      </w:pPr>
    </w:p>
    <w:p xmlns:wp14="http://schemas.microsoft.com/office/word/2010/wordml" w:rsidRPr="00442288" w:rsidR="001F7913" w:rsidP="00B5192A" w:rsidRDefault="001F7913" w14:paraId="45FB0818" wp14:textId="77777777">
      <w:pPr>
        <w:jc w:val="center"/>
        <w:rPr>
          <w:rFonts w:ascii="Calibri" w:hAnsi="Calibri"/>
          <w:b/>
          <w:sz w:val="40"/>
          <w:szCs w:val="40"/>
        </w:rPr>
      </w:pPr>
    </w:p>
    <w:p xmlns:wp14="http://schemas.microsoft.com/office/word/2010/wordml" w:rsidRPr="00442288" w:rsidR="00B5192A" w:rsidP="00B5192A" w:rsidRDefault="00DF28FD" w14:paraId="049F31CB" wp14:textId="77777777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Cs w:val="22"/>
        </w:rPr>
        <w:drawing>
          <wp:inline xmlns:wp14="http://schemas.microsoft.com/office/word/2010/wordprocessingDrawing" distT="0" distB="0" distL="0" distR="0" wp14:anchorId="5EE35524" wp14:editId="7777777">
            <wp:extent cx="1266825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42288" w:rsidR="00B5192A" w:rsidP="00B5192A" w:rsidRDefault="00B5192A" w14:paraId="53128261" wp14:textId="77777777">
      <w:pPr>
        <w:jc w:val="center"/>
        <w:rPr>
          <w:rFonts w:ascii="Calibri" w:hAnsi="Calibri"/>
          <w:b/>
          <w:sz w:val="40"/>
          <w:szCs w:val="40"/>
        </w:rPr>
      </w:pPr>
    </w:p>
    <w:p xmlns:wp14="http://schemas.microsoft.com/office/word/2010/wordml" w:rsidRPr="00442288" w:rsidR="00B5192A" w:rsidP="00B5192A" w:rsidRDefault="00282738" w14:paraId="2309AE93" wp14:textId="77777777">
      <w:pPr>
        <w:jc w:val="center"/>
        <w:rPr>
          <w:rFonts w:ascii="Calibri" w:hAnsi="Calibri"/>
        </w:rPr>
      </w:pPr>
      <w:r w:rsidRPr="00442288">
        <w:rPr>
          <w:rFonts w:ascii="Calibri" w:hAnsi="Calibri"/>
          <w:b/>
          <w:sz w:val="52"/>
          <w:szCs w:val="52"/>
        </w:rPr>
        <w:t>Parents</w:t>
      </w:r>
      <w:r w:rsidRPr="00442288" w:rsidR="00DB756F">
        <w:rPr>
          <w:rFonts w:ascii="Calibri" w:hAnsi="Calibri"/>
          <w:b/>
          <w:sz w:val="52"/>
          <w:szCs w:val="52"/>
        </w:rPr>
        <w:t>’</w:t>
      </w:r>
      <w:r w:rsidRPr="00442288">
        <w:rPr>
          <w:rFonts w:ascii="Calibri" w:hAnsi="Calibri"/>
          <w:b/>
          <w:sz w:val="52"/>
          <w:szCs w:val="52"/>
        </w:rPr>
        <w:t xml:space="preserve"> Quick Reference Sheet</w:t>
      </w:r>
    </w:p>
    <w:p xmlns:wp14="http://schemas.microsoft.com/office/word/2010/wordml" w:rsidRPr="00442288" w:rsidR="00B5192A" w:rsidP="00B5192A" w:rsidRDefault="00B5192A" w14:paraId="62486C05" wp14:textId="77777777">
      <w:pPr>
        <w:jc w:val="center"/>
        <w:rPr>
          <w:rFonts w:ascii="Calibri" w:hAnsi="Calibri"/>
        </w:rPr>
      </w:pPr>
    </w:p>
    <w:p xmlns:wp14="http://schemas.microsoft.com/office/word/2010/wordml" w:rsidRPr="00442288" w:rsidR="00B5192A" w:rsidP="00B5192A" w:rsidRDefault="00B5192A" w14:paraId="4101652C" wp14:textId="77777777">
      <w:pPr>
        <w:jc w:val="center"/>
        <w:rPr>
          <w:rFonts w:ascii="Calibri" w:hAnsi="Calibri"/>
        </w:rPr>
      </w:pPr>
    </w:p>
    <w:p xmlns:wp14="http://schemas.microsoft.com/office/word/2010/wordml" w:rsidRPr="00442288" w:rsidR="00DB756F" w:rsidP="00B5192A" w:rsidRDefault="00061AC5" w14:paraId="4FDE58F9" wp14:textId="77777777">
      <w:pPr>
        <w:jc w:val="center"/>
        <w:rPr>
          <w:rFonts w:ascii="Calibri" w:hAnsi="Calibri"/>
          <w:i/>
          <w:sz w:val="24"/>
        </w:rPr>
      </w:pPr>
      <w:r w:rsidRPr="00442288">
        <w:rPr>
          <w:rFonts w:ascii="Calibri" w:hAnsi="Calibri"/>
          <w:i/>
          <w:sz w:val="24"/>
        </w:rPr>
        <w:t>W</w:t>
      </w:r>
      <w:r w:rsidRPr="00442288" w:rsidR="00282738">
        <w:rPr>
          <w:rFonts w:ascii="Calibri" w:hAnsi="Calibri"/>
          <w:i/>
          <w:sz w:val="24"/>
        </w:rPr>
        <w:t>e hope this sheet will provide useful information</w:t>
      </w:r>
    </w:p>
    <w:p xmlns:wp14="http://schemas.microsoft.com/office/word/2010/wordml" w:rsidRPr="00442288" w:rsidR="00DB756F" w:rsidP="00B5192A" w:rsidRDefault="00282738" w14:paraId="5678642D" wp14:textId="77777777">
      <w:pPr>
        <w:jc w:val="center"/>
        <w:rPr>
          <w:rFonts w:ascii="Calibri" w:hAnsi="Calibri"/>
          <w:i/>
          <w:sz w:val="24"/>
        </w:rPr>
      </w:pPr>
      <w:r w:rsidRPr="00442288">
        <w:rPr>
          <w:rFonts w:ascii="Calibri" w:hAnsi="Calibri"/>
          <w:i/>
          <w:sz w:val="24"/>
        </w:rPr>
        <w:t>for parents getting to know the school,</w:t>
      </w:r>
    </w:p>
    <w:p xmlns:wp14="http://schemas.microsoft.com/office/word/2010/wordml" w:rsidRPr="00442288" w:rsidR="00207272" w:rsidP="00940419" w:rsidRDefault="00282738" w14:paraId="7291F6AC" wp14:textId="77777777">
      <w:pPr>
        <w:jc w:val="center"/>
        <w:rPr>
          <w:rFonts w:ascii="Calibri" w:hAnsi="Calibri"/>
          <w:i/>
          <w:sz w:val="24"/>
        </w:rPr>
      </w:pPr>
      <w:r w:rsidRPr="00442288">
        <w:rPr>
          <w:rFonts w:ascii="Calibri" w:hAnsi="Calibri"/>
          <w:i/>
          <w:sz w:val="24"/>
        </w:rPr>
        <w:t xml:space="preserve">in addition to that already included </w:t>
      </w:r>
      <w:r w:rsidRPr="00442288" w:rsidR="00207272">
        <w:rPr>
          <w:rFonts w:ascii="Calibri" w:hAnsi="Calibri"/>
          <w:i/>
          <w:sz w:val="24"/>
        </w:rPr>
        <w:t>on the website.</w:t>
      </w:r>
    </w:p>
    <w:p xmlns:wp14="http://schemas.microsoft.com/office/word/2010/wordml" w:rsidRPr="00442288" w:rsidR="00207272" w:rsidP="00940419" w:rsidRDefault="00207272" w14:paraId="4B99056E" wp14:textId="77777777">
      <w:pPr>
        <w:jc w:val="center"/>
        <w:rPr>
          <w:rFonts w:ascii="Calibri" w:hAnsi="Calibri"/>
          <w:i/>
          <w:sz w:val="24"/>
        </w:rPr>
      </w:pPr>
    </w:p>
    <w:p xmlns:wp14="http://schemas.microsoft.com/office/word/2010/wordml" w:rsidR="0008459C" w:rsidP="611DCCB0" w:rsidRDefault="0008459C" w14:paraId="1FC39945" wp14:textId="0E1B7ABE">
      <w:pPr>
        <w:jc w:val="center"/>
      </w:pPr>
      <w:r w:rsidR="00AC645E">
        <w:rPr/>
        <w:t>https://bathfordchurchschool.co.uk</w:t>
      </w:r>
    </w:p>
    <w:p w:rsidR="611DCCB0" w:rsidP="611DCCB0" w:rsidRDefault="611DCCB0" w14:paraId="6496963A" w14:textId="1DDA68DD">
      <w:pPr>
        <w:pStyle w:val="Normal"/>
        <w:rPr>
          <w:rFonts w:ascii="Calibri" w:hAnsi="Calibri"/>
          <w:b w:val="1"/>
          <w:bCs w:val="1"/>
        </w:rPr>
      </w:pPr>
    </w:p>
    <w:p w:rsidR="611DCCB0" w:rsidP="611DCCB0" w:rsidRDefault="611DCCB0" w14:paraId="590432BE" w14:textId="4BC5E077">
      <w:pPr>
        <w:pStyle w:val="Normal"/>
        <w:rPr>
          <w:rFonts w:ascii="Calibri" w:hAnsi="Calibri"/>
          <w:b w:val="1"/>
          <w:bCs w:val="1"/>
        </w:rPr>
      </w:pPr>
    </w:p>
    <w:p w:rsidR="611DCCB0" w:rsidP="611DCCB0" w:rsidRDefault="611DCCB0" w14:paraId="097D3C91" w14:textId="6EA9C066">
      <w:pPr>
        <w:pStyle w:val="Normal"/>
        <w:rPr>
          <w:rFonts w:ascii="Calibri" w:hAnsi="Calibri"/>
          <w:b w:val="1"/>
          <w:bCs w:val="1"/>
        </w:rPr>
      </w:pPr>
    </w:p>
    <w:p w:rsidR="611DCCB0" w:rsidP="611DCCB0" w:rsidRDefault="611DCCB0" w14:paraId="632B5D04" w14:textId="6E2C9E5E">
      <w:pPr>
        <w:pStyle w:val="Normal"/>
        <w:rPr>
          <w:rFonts w:ascii="Calibri" w:hAnsi="Calibri"/>
          <w:b w:val="1"/>
          <w:bCs w:val="1"/>
        </w:rPr>
      </w:pPr>
    </w:p>
    <w:p w:rsidR="611DCCB0" w:rsidP="611DCCB0" w:rsidRDefault="611DCCB0" w14:paraId="1A51D93B" w14:textId="7F5FC05B">
      <w:pPr>
        <w:pStyle w:val="Normal"/>
        <w:rPr>
          <w:rFonts w:ascii="Calibri" w:hAnsi="Calibri"/>
          <w:b w:val="1"/>
          <w:bCs w:val="1"/>
        </w:rPr>
      </w:pPr>
    </w:p>
    <w:p w:rsidR="611DCCB0" w:rsidP="611DCCB0" w:rsidRDefault="611DCCB0" w14:paraId="3934067C" w14:textId="390EECE0">
      <w:pPr>
        <w:pStyle w:val="Normal"/>
        <w:rPr>
          <w:rFonts w:ascii="Calibri" w:hAnsi="Calibri"/>
          <w:b w:val="1"/>
          <w:bCs w:val="1"/>
        </w:rPr>
      </w:pPr>
    </w:p>
    <w:p w:rsidR="611DCCB0" w:rsidP="611DCCB0" w:rsidRDefault="611DCCB0" w14:paraId="207031C1" w14:textId="59A8F364">
      <w:pPr>
        <w:pStyle w:val="Normal"/>
        <w:rPr>
          <w:rFonts w:ascii="Calibri" w:hAnsi="Calibri"/>
          <w:b w:val="1"/>
          <w:bCs w:val="1"/>
        </w:rPr>
      </w:pPr>
    </w:p>
    <w:p xmlns:wp14="http://schemas.microsoft.com/office/word/2010/wordml" w:rsidR="006E2923" w:rsidP="611DCCB0" w:rsidRDefault="000C054B" w14:paraId="00CADF39" wp14:textId="4AC0E9F8">
      <w:pPr>
        <w:pStyle w:val="Normal"/>
        <w:rPr>
          <w:rFonts w:ascii="Calibri" w:hAnsi="Calibri"/>
        </w:rPr>
      </w:pPr>
      <w:r w:rsidRPr="611DCCB0" w:rsidR="000C054B">
        <w:rPr>
          <w:rFonts w:ascii="Calibri" w:hAnsi="Calibri"/>
          <w:b w:val="1"/>
          <w:bCs w:val="1"/>
        </w:rPr>
        <w:t>Extra Curriculum Clubs</w:t>
      </w:r>
      <w:r w:rsidRPr="611DCCB0" w:rsidR="006E2923">
        <w:rPr>
          <w:rFonts w:ascii="Calibri" w:hAnsi="Calibri"/>
        </w:rPr>
        <w:t xml:space="preserve"> – Staff run a variety of clubs s</w:t>
      </w:r>
      <w:r w:rsidRPr="611DCCB0" w:rsidR="006E2923">
        <w:rPr>
          <w:rFonts w:ascii="Calibri" w:hAnsi="Calibri"/>
        </w:rPr>
        <w:t>traight after school until</w:t>
      </w:r>
      <w:r w:rsidRPr="611DCCB0" w:rsidR="006E2923">
        <w:rPr>
          <w:rFonts w:ascii="Calibri" w:hAnsi="Calibri"/>
        </w:rPr>
        <w:t xml:space="preserve"> 4.</w:t>
      </w:r>
      <w:r w:rsidRPr="611DCCB0" w:rsidR="00C83B1A">
        <w:rPr>
          <w:rFonts w:ascii="Calibri" w:hAnsi="Calibri"/>
        </w:rPr>
        <w:t>20</w:t>
      </w:r>
      <w:r w:rsidRPr="611DCCB0" w:rsidR="006E2923">
        <w:rPr>
          <w:rFonts w:ascii="Calibri" w:hAnsi="Calibri"/>
        </w:rPr>
        <w:t>pm. You will be notified each term of clubs that are running.</w:t>
      </w:r>
    </w:p>
    <w:p xmlns:wp14="http://schemas.microsoft.com/office/word/2010/wordml" w:rsidR="006E2923" w:rsidP="006E2923" w:rsidRDefault="006E2923" w14:paraId="6D98A12B" wp14:textId="77777777">
      <w:pPr>
        <w:rPr>
          <w:rFonts w:ascii="Calibri" w:hAnsi="Calibri"/>
          <w:szCs w:val="22"/>
        </w:rPr>
      </w:pPr>
    </w:p>
    <w:p xmlns:wp14="http://schemas.microsoft.com/office/word/2010/wordml" w:rsidR="00D34B47" w:rsidP="00D34B47" w:rsidRDefault="00282738" w14:paraId="2E0B270F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b/>
          <w:szCs w:val="22"/>
        </w:rPr>
        <w:t>Annual School Events</w:t>
      </w:r>
      <w:r w:rsidRPr="00442288">
        <w:rPr>
          <w:rFonts w:ascii="Calibri" w:hAnsi="Calibri"/>
          <w:szCs w:val="22"/>
        </w:rPr>
        <w:t xml:space="preserve"> </w:t>
      </w:r>
      <w:r w:rsidRPr="00442288" w:rsidR="006B6602">
        <w:rPr>
          <w:rFonts w:ascii="Calibri" w:hAnsi="Calibri"/>
          <w:szCs w:val="22"/>
        </w:rPr>
        <w:t>– Parents</w:t>
      </w:r>
      <w:r w:rsidRPr="00442288">
        <w:rPr>
          <w:rFonts w:ascii="Calibri" w:hAnsi="Calibri"/>
          <w:szCs w:val="22"/>
        </w:rPr>
        <w:t xml:space="preserve"> are</w:t>
      </w:r>
      <w:r w:rsidR="00F84EA2">
        <w:rPr>
          <w:rFonts w:ascii="Calibri" w:hAnsi="Calibri"/>
          <w:szCs w:val="22"/>
        </w:rPr>
        <w:t xml:space="preserve"> usually</w:t>
      </w:r>
      <w:r w:rsidRPr="00442288">
        <w:rPr>
          <w:rFonts w:ascii="Calibri" w:hAnsi="Calibri"/>
          <w:szCs w:val="22"/>
        </w:rPr>
        <w:t xml:space="preserve"> invited to attend a number of</w:t>
      </w:r>
      <w:r w:rsidRPr="00442288" w:rsidR="001F57AE">
        <w:rPr>
          <w:rFonts w:ascii="Calibri" w:hAnsi="Calibri"/>
          <w:szCs w:val="22"/>
        </w:rPr>
        <w:t xml:space="preserve"> events </w:t>
      </w:r>
      <w:r w:rsidR="00D34B47">
        <w:rPr>
          <w:rFonts w:ascii="Calibri" w:hAnsi="Calibri"/>
          <w:szCs w:val="22"/>
        </w:rPr>
        <w:t xml:space="preserve">such as: </w:t>
      </w:r>
    </w:p>
    <w:p xmlns:wp14="http://schemas.microsoft.com/office/word/2010/wordml" w:rsidR="00D34B47" w:rsidP="00D34B47" w:rsidRDefault="00D34B47" w14:paraId="340359CB" wp14:textId="77777777">
      <w:pPr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Harvest Festival and Christmas Carol Service (held at St. Swithun’s Church)</w:t>
      </w:r>
    </w:p>
    <w:p xmlns:wp14="http://schemas.microsoft.com/office/word/2010/wordml" w:rsidR="00D34B47" w:rsidP="00D34B47" w:rsidRDefault="00D34B47" w14:paraId="2DAB1B64" wp14:textId="77777777">
      <w:pPr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Christmas and Summer Concerts</w:t>
      </w:r>
    </w:p>
    <w:p xmlns:wp14="http://schemas.microsoft.com/office/word/2010/wordml" w:rsidR="00D34B47" w:rsidP="00D34B47" w:rsidRDefault="00D34B47" w14:paraId="4150ACF3" wp14:textId="77777777">
      <w:pPr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Sports Day</w:t>
      </w:r>
    </w:p>
    <w:p xmlns:wp14="http://schemas.microsoft.com/office/word/2010/wordml" w:rsidR="00D34B47" w:rsidP="00D34B47" w:rsidRDefault="00D34B47" w14:paraId="614F2875" wp14:textId="77777777">
      <w:pPr>
        <w:numPr>
          <w:ilvl w:val="0"/>
          <w:numId w:val="2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Events organised by FOBS </w:t>
      </w:r>
      <w:r w:rsidR="000956D6">
        <w:rPr>
          <w:rFonts w:ascii="Calibri" w:hAnsi="Calibri"/>
          <w:szCs w:val="22"/>
        </w:rPr>
        <w:t>e.g.</w:t>
      </w:r>
      <w:r>
        <w:rPr>
          <w:rFonts w:ascii="Calibri" w:hAnsi="Calibri"/>
          <w:szCs w:val="22"/>
        </w:rPr>
        <w:t xml:space="preserve"> Summer F</w:t>
      </w:r>
      <w:r w:rsidR="007350CA">
        <w:rPr>
          <w:rFonts w:ascii="Calibri" w:hAnsi="Calibri"/>
          <w:szCs w:val="22"/>
        </w:rPr>
        <w:t>air</w:t>
      </w:r>
    </w:p>
    <w:p xmlns:wp14="http://schemas.microsoft.com/office/word/2010/wordml" w:rsidR="00D34B47" w:rsidP="00D34B47" w:rsidRDefault="00D34B47" w14:paraId="1692CE41" wp14:textId="7777777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Full details of events will be communicated nearer the time of each event.</w:t>
      </w:r>
    </w:p>
    <w:p xmlns:wp14="http://schemas.microsoft.com/office/word/2010/wordml" w:rsidRPr="00442288" w:rsidR="00207272" w:rsidP="00282738" w:rsidRDefault="00207272" w14:paraId="2946DB82" wp14:textId="77777777">
      <w:pPr>
        <w:rPr>
          <w:rFonts w:ascii="Calibri" w:hAnsi="Calibri"/>
          <w:szCs w:val="22"/>
        </w:rPr>
      </w:pPr>
    </w:p>
    <w:p xmlns:wp14="http://schemas.microsoft.com/office/word/2010/wordml" w:rsidRPr="00442288" w:rsidR="00282738" w:rsidP="611DCCB0" w:rsidRDefault="00282738" w14:paraId="2CC85BDA" wp14:textId="69FA868C">
      <w:pPr>
        <w:rPr>
          <w:rFonts w:ascii="Calibri" w:hAnsi="Calibri"/>
        </w:rPr>
      </w:pPr>
      <w:r w:rsidRPr="611DCCB0" w:rsidR="00282738">
        <w:rPr>
          <w:rFonts w:ascii="Calibri" w:hAnsi="Calibri"/>
          <w:b w:val="1"/>
          <w:bCs w:val="1"/>
        </w:rPr>
        <w:t>Co</w:t>
      </w:r>
      <w:r w:rsidRPr="611DCCB0" w:rsidR="007B4F45">
        <w:rPr>
          <w:rFonts w:ascii="Calibri" w:hAnsi="Calibri"/>
          <w:b w:val="1"/>
          <w:bCs w:val="1"/>
        </w:rPr>
        <w:t>llective Worship</w:t>
      </w:r>
      <w:r w:rsidRPr="611DCCB0" w:rsidR="001F57AE">
        <w:rPr>
          <w:rFonts w:ascii="Calibri" w:hAnsi="Calibri"/>
          <w:b w:val="1"/>
          <w:bCs w:val="1"/>
        </w:rPr>
        <w:t>/Koinonia</w:t>
      </w:r>
      <w:r w:rsidRPr="611DCCB0" w:rsidR="00282738">
        <w:rPr>
          <w:rFonts w:ascii="Calibri" w:hAnsi="Calibri"/>
        </w:rPr>
        <w:t xml:space="preserve"> –</w:t>
      </w:r>
      <w:r w:rsidRPr="611DCCB0" w:rsidR="007B4F45">
        <w:rPr>
          <w:rFonts w:ascii="Calibri" w:hAnsi="Calibri"/>
        </w:rPr>
        <w:t xml:space="preserve"> This</w:t>
      </w:r>
      <w:r w:rsidRPr="611DCCB0" w:rsidR="00F84EA2">
        <w:rPr>
          <w:rFonts w:ascii="Calibri" w:hAnsi="Calibri"/>
        </w:rPr>
        <w:t xml:space="preserve"> </w:t>
      </w:r>
      <w:r w:rsidRPr="611DCCB0" w:rsidR="007B4F45">
        <w:rPr>
          <w:rFonts w:ascii="Calibri" w:hAnsi="Calibri"/>
        </w:rPr>
        <w:t>takes place daily</w:t>
      </w:r>
      <w:r w:rsidRPr="611DCCB0" w:rsidR="5E4537F6">
        <w:rPr>
          <w:rFonts w:ascii="Calibri" w:hAnsi="Calibri"/>
        </w:rPr>
        <w:t>,</w:t>
      </w:r>
      <w:r w:rsidRPr="611DCCB0" w:rsidR="007B4F45">
        <w:rPr>
          <w:rFonts w:ascii="Calibri" w:hAnsi="Calibri"/>
        </w:rPr>
        <w:t xml:space="preserve"> </w:t>
      </w:r>
      <w:r w:rsidRPr="611DCCB0" w:rsidR="0877E3AE">
        <w:rPr>
          <w:rFonts w:ascii="Calibri" w:hAnsi="Calibri"/>
        </w:rPr>
        <w:t xml:space="preserve">covering </w:t>
      </w:r>
      <w:r w:rsidRPr="611DCCB0" w:rsidR="0877E3AE">
        <w:rPr>
          <w:rFonts w:ascii="Calibri" w:hAnsi="Calibri"/>
        </w:rPr>
        <w:t>o</w:t>
      </w:r>
      <w:r w:rsidRPr="611DCCB0" w:rsidR="0877E3AE">
        <w:rPr>
          <w:rFonts w:ascii="Calibri" w:hAnsi="Calibri"/>
        </w:rPr>
        <w:t>u</w:t>
      </w:r>
      <w:r w:rsidRPr="611DCCB0" w:rsidR="0877E3AE">
        <w:rPr>
          <w:rFonts w:ascii="Calibri" w:hAnsi="Calibri"/>
        </w:rPr>
        <w:t>r</w:t>
      </w:r>
      <w:r w:rsidRPr="611DCCB0" w:rsidR="0877E3AE">
        <w:rPr>
          <w:rFonts w:ascii="Calibri" w:hAnsi="Calibri"/>
        </w:rPr>
        <w:t xml:space="preserve"> </w:t>
      </w:r>
      <w:r w:rsidRPr="611DCCB0" w:rsidR="007B4F45">
        <w:rPr>
          <w:rFonts w:ascii="Calibri" w:hAnsi="Calibri"/>
        </w:rPr>
        <w:t xml:space="preserve">Christian </w:t>
      </w:r>
      <w:r w:rsidRPr="611DCCB0" w:rsidR="76FD0FAF">
        <w:rPr>
          <w:rFonts w:ascii="Calibri" w:hAnsi="Calibri"/>
        </w:rPr>
        <w:t>value and overarching theme</w:t>
      </w:r>
      <w:r w:rsidRPr="611DCCB0" w:rsidR="007B4F45">
        <w:rPr>
          <w:rFonts w:ascii="Calibri" w:hAnsi="Calibri"/>
        </w:rPr>
        <w:t xml:space="preserve">. </w:t>
      </w:r>
      <w:r w:rsidRPr="611DCCB0" w:rsidR="007B4F45">
        <w:rPr>
          <w:rFonts w:ascii="Calibri" w:hAnsi="Calibri"/>
        </w:rPr>
        <w:t>Members of</w:t>
      </w:r>
      <w:r w:rsidRPr="611DCCB0" w:rsidR="001F57AE">
        <w:rPr>
          <w:rFonts w:ascii="Calibri" w:hAnsi="Calibri"/>
        </w:rPr>
        <w:t xml:space="preserve"> St Swithun’s Church</w:t>
      </w:r>
      <w:r w:rsidRPr="611DCCB0" w:rsidR="007B4F45">
        <w:rPr>
          <w:rFonts w:ascii="Calibri" w:hAnsi="Calibri"/>
        </w:rPr>
        <w:t xml:space="preserve"> visit to take Collective Worship on a </w:t>
      </w:r>
      <w:r w:rsidRPr="611DCCB0" w:rsidR="007A52D6">
        <w:rPr>
          <w:rFonts w:ascii="Calibri" w:hAnsi="Calibri"/>
        </w:rPr>
        <w:t>weekly</w:t>
      </w:r>
      <w:r w:rsidRPr="611DCCB0" w:rsidR="007B4F45">
        <w:rPr>
          <w:rFonts w:ascii="Calibri" w:hAnsi="Calibri"/>
        </w:rPr>
        <w:t xml:space="preserve"> basis throughout the year.</w:t>
      </w:r>
      <w:r w:rsidRPr="611DCCB0" w:rsidR="00B44F8C">
        <w:rPr>
          <w:rFonts w:ascii="Calibri" w:hAnsi="Calibri"/>
        </w:rPr>
        <w:t xml:space="preserve"> </w:t>
      </w:r>
      <w:r w:rsidRPr="611DCCB0" w:rsidR="007B4F45">
        <w:rPr>
          <w:rFonts w:ascii="Calibri" w:hAnsi="Calibri"/>
        </w:rPr>
        <w:t xml:space="preserve"> During the Autumn Term the pupils of each class have an opportunity to </w:t>
      </w:r>
      <w:r w:rsidRPr="611DCCB0" w:rsidR="00D34B47">
        <w:rPr>
          <w:rFonts w:ascii="Calibri" w:hAnsi="Calibri"/>
        </w:rPr>
        <w:t>share their interests in a Family Assembly.  P</w:t>
      </w:r>
      <w:r w:rsidRPr="611DCCB0" w:rsidR="0077486A">
        <w:rPr>
          <w:rFonts w:ascii="Calibri" w:hAnsi="Calibri"/>
        </w:rPr>
        <w:t>arents are invited to attend</w:t>
      </w:r>
      <w:r w:rsidRPr="611DCCB0" w:rsidR="007A52D6">
        <w:rPr>
          <w:rFonts w:ascii="Calibri" w:hAnsi="Calibri"/>
        </w:rPr>
        <w:t xml:space="preserve"> for</w:t>
      </w:r>
      <w:r w:rsidRPr="611DCCB0" w:rsidR="007B4F45">
        <w:rPr>
          <w:rFonts w:ascii="Calibri" w:hAnsi="Calibri"/>
        </w:rPr>
        <w:t xml:space="preserve"> </w:t>
      </w:r>
      <w:r w:rsidRPr="611DCCB0" w:rsidR="007B4F45">
        <w:rPr>
          <w:rFonts w:ascii="Calibri" w:hAnsi="Calibri"/>
        </w:rPr>
        <w:t>appro</w:t>
      </w:r>
      <w:r w:rsidRPr="611DCCB0" w:rsidR="007B4F45">
        <w:rPr>
          <w:rFonts w:ascii="Calibri" w:hAnsi="Calibri"/>
        </w:rPr>
        <w:t>ximately half</w:t>
      </w:r>
      <w:r w:rsidRPr="611DCCB0" w:rsidR="007B4F45">
        <w:rPr>
          <w:rFonts w:ascii="Calibri" w:hAnsi="Calibri"/>
        </w:rPr>
        <w:t xml:space="preserve"> an h</w:t>
      </w:r>
      <w:r w:rsidRPr="611DCCB0" w:rsidR="007B4F45">
        <w:rPr>
          <w:rFonts w:ascii="Calibri" w:hAnsi="Calibri"/>
        </w:rPr>
        <w:t>our.</w:t>
      </w:r>
    </w:p>
    <w:p xmlns:wp14="http://schemas.microsoft.com/office/word/2010/wordml" w:rsidRPr="00442288" w:rsidR="00282738" w:rsidP="00282738" w:rsidRDefault="00282738" w14:paraId="5997CC1D" wp14:textId="77777777">
      <w:pPr>
        <w:rPr>
          <w:rFonts w:ascii="Calibri" w:hAnsi="Calibri"/>
          <w:szCs w:val="22"/>
        </w:rPr>
      </w:pPr>
    </w:p>
    <w:p xmlns:wp14="http://schemas.microsoft.com/office/word/2010/wordml" w:rsidRPr="00442288" w:rsidR="00282738" w:rsidP="611DCCB0" w:rsidRDefault="00282738" w14:paraId="0105051A" wp14:textId="5476EB3E">
      <w:pPr>
        <w:rPr>
          <w:rFonts w:ascii="Calibri" w:hAnsi="Calibri"/>
        </w:rPr>
      </w:pPr>
      <w:r w:rsidRPr="611DCCB0" w:rsidR="00282738">
        <w:rPr>
          <w:rFonts w:ascii="Calibri" w:hAnsi="Calibri"/>
          <w:b w:val="1"/>
          <w:bCs w:val="1"/>
        </w:rPr>
        <w:t>Book Bag Communication</w:t>
      </w:r>
      <w:r w:rsidRPr="611DCCB0" w:rsidR="00282738">
        <w:rPr>
          <w:rFonts w:ascii="Calibri" w:hAnsi="Calibri"/>
        </w:rPr>
        <w:t xml:space="preserve"> – P</w:t>
      </w:r>
      <w:r w:rsidRPr="611DCCB0" w:rsidR="006875AE">
        <w:rPr>
          <w:rFonts w:ascii="Calibri" w:hAnsi="Calibri"/>
        </w:rPr>
        <w:t>arents are encouraged to check</w:t>
      </w:r>
      <w:r w:rsidRPr="611DCCB0" w:rsidR="00282738">
        <w:rPr>
          <w:rFonts w:ascii="Calibri" w:hAnsi="Calibri"/>
        </w:rPr>
        <w:t xml:space="preserve"> their child’s bag</w:t>
      </w:r>
      <w:r w:rsidRPr="611DCCB0" w:rsidR="5F7D63B8">
        <w:rPr>
          <w:rFonts w:ascii="Calibri" w:hAnsi="Calibri"/>
        </w:rPr>
        <w:t xml:space="preserve"> and email</w:t>
      </w:r>
      <w:r w:rsidRPr="611DCCB0" w:rsidR="00282738">
        <w:rPr>
          <w:rFonts w:ascii="Calibri" w:hAnsi="Calibri"/>
        </w:rPr>
        <w:t xml:space="preserve"> </w:t>
      </w:r>
      <w:r w:rsidRPr="611DCCB0" w:rsidR="00282738">
        <w:rPr>
          <w:rFonts w:ascii="Calibri" w:hAnsi="Calibri"/>
        </w:rPr>
        <w:t>regularly for any lett</w:t>
      </w:r>
      <w:r w:rsidRPr="611DCCB0" w:rsidR="001F57AE">
        <w:rPr>
          <w:rFonts w:ascii="Calibri" w:hAnsi="Calibri"/>
        </w:rPr>
        <w:t>ers, notices of events or clubs</w:t>
      </w:r>
      <w:r w:rsidRPr="611DCCB0" w:rsidR="00282738">
        <w:rPr>
          <w:rFonts w:ascii="Calibri" w:hAnsi="Calibri"/>
        </w:rPr>
        <w:t xml:space="preserve"> and information from class teachers. </w:t>
      </w:r>
      <w:r w:rsidRPr="611DCCB0" w:rsidR="00B44F8C">
        <w:rPr>
          <w:rFonts w:ascii="Calibri" w:hAnsi="Calibri"/>
        </w:rPr>
        <w:t xml:space="preserve"> </w:t>
      </w:r>
      <w:r w:rsidRPr="611DCCB0" w:rsidR="00DE3CE9">
        <w:rPr>
          <w:rFonts w:ascii="Calibri" w:hAnsi="Calibri"/>
        </w:rPr>
        <w:t>Newsletters are also sent to parents via e-mail</w:t>
      </w:r>
      <w:r w:rsidRPr="611DCCB0" w:rsidR="00F84EA2">
        <w:rPr>
          <w:rFonts w:ascii="Calibri" w:hAnsi="Calibri"/>
        </w:rPr>
        <w:t xml:space="preserve"> and are available on the school website.</w:t>
      </w:r>
      <w:r w:rsidRPr="611DCCB0" w:rsidR="004B5FDE">
        <w:rPr>
          <w:rFonts w:ascii="Calibri" w:hAnsi="Calibri"/>
        </w:rPr>
        <w:t xml:space="preserve"> You will also be invited to sign up for </w:t>
      </w:r>
      <w:r w:rsidRPr="611DCCB0" w:rsidR="004B5FDE">
        <w:rPr>
          <w:rFonts w:ascii="Calibri" w:hAnsi="Calibri"/>
          <w:b w:val="1"/>
          <w:bCs w:val="1"/>
        </w:rPr>
        <w:t>Class Dojo</w:t>
      </w:r>
      <w:r w:rsidRPr="611DCCB0" w:rsidR="004B5FDE">
        <w:rPr>
          <w:rFonts w:ascii="Calibri" w:hAnsi="Calibri"/>
        </w:rPr>
        <w:t xml:space="preserve"> which allows you to send and receive messages from the class teacher. </w:t>
      </w:r>
    </w:p>
    <w:p xmlns:wp14="http://schemas.microsoft.com/office/word/2010/wordml" w:rsidRPr="00442288" w:rsidR="00282738" w:rsidP="00282738" w:rsidRDefault="00282738" w14:paraId="110FFD37" wp14:textId="77777777">
      <w:pPr>
        <w:rPr>
          <w:rFonts w:ascii="Calibri" w:hAnsi="Calibri"/>
          <w:szCs w:val="22"/>
        </w:rPr>
      </w:pPr>
    </w:p>
    <w:p xmlns:wp14="http://schemas.microsoft.com/office/word/2010/wordml" w:rsidR="006875AE" w:rsidP="00DB756F" w:rsidRDefault="00DB756F" w14:paraId="6E886BC0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b/>
          <w:szCs w:val="22"/>
        </w:rPr>
        <w:t>Class swaps</w:t>
      </w:r>
      <w:r w:rsidRPr="00442288">
        <w:rPr>
          <w:rFonts w:ascii="Calibri" w:hAnsi="Calibri"/>
          <w:szCs w:val="22"/>
        </w:rPr>
        <w:t xml:space="preserve"> – </w:t>
      </w:r>
      <w:r w:rsidRPr="00442288" w:rsidR="00361A40">
        <w:rPr>
          <w:rFonts w:ascii="Calibri" w:hAnsi="Calibri"/>
          <w:szCs w:val="22"/>
        </w:rPr>
        <w:t xml:space="preserve">In the </w:t>
      </w:r>
      <w:r w:rsidRPr="00442288">
        <w:rPr>
          <w:rFonts w:ascii="Calibri" w:hAnsi="Calibri"/>
          <w:szCs w:val="22"/>
        </w:rPr>
        <w:t>summer term,</w:t>
      </w:r>
      <w:r w:rsidRPr="00442288" w:rsidR="00DE3CE9">
        <w:rPr>
          <w:rFonts w:ascii="Calibri" w:hAnsi="Calibri"/>
          <w:szCs w:val="22"/>
        </w:rPr>
        <w:t xml:space="preserve"> time</w:t>
      </w:r>
      <w:r w:rsidRPr="00442288">
        <w:rPr>
          <w:rFonts w:ascii="Calibri" w:hAnsi="Calibri"/>
          <w:szCs w:val="22"/>
        </w:rPr>
        <w:t xml:space="preserve"> </w:t>
      </w:r>
      <w:r w:rsidRPr="00442288" w:rsidR="00DE3CE9">
        <w:rPr>
          <w:rFonts w:ascii="Calibri" w:hAnsi="Calibri"/>
          <w:szCs w:val="22"/>
        </w:rPr>
        <w:t>is</w:t>
      </w:r>
      <w:r w:rsidRPr="00442288">
        <w:rPr>
          <w:rFonts w:ascii="Calibri" w:hAnsi="Calibri"/>
          <w:szCs w:val="22"/>
        </w:rPr>
        <w:t xml:space="preserve"> allocated for each class to spend time with their next class teacher for the following school year.  </w:t>
      </w:r>
    </w:p>
    <w:p xmlns:wp14="http://schemas.microsoft.com/office/word/2010/wordml" w:rsidRPr="00442288" w:rsidR="00D34B47" w:rsidP="00DB756F" w:rsidRDefault="00D34B47" w14:paraId="6B699379" wp14:textId="77777777">
      <w:pPr>
        <w:rPr>
          <w:rFonts w:ascii="Calibri" w:hAnsi="Calibri"/>
          <w:szCs w:val="22"/>
        </w:rPr>
      </w:pPr>
    </w:p>
    <w:p xmlns:wp14="http://schemas.microsoft.com/office/word/2010/wordml" w:rsidRPr="00442288" w:rsidR="006875AE" w:rsidP="00DB756F" w:rsidRDefault="006875AE" w14:paraId="30C8007B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b/>
          <w:szCs w:val="22"/>
        </w:rPr>
        <w:t>Dogs</w:t>
      </w:r>
      <w:r w:rsidRPr="00442288">
        <w:rPr>
          <w:rFonts w:ascii="Calibri" w:hAnsi="Calibri"/>
          <w:szCs w:val="22"/>
        </w:rPr>
        <w:t xml:space="preserve"> – Dogs are not permitted within the school grounds, including the playground</w:t>
      </w:r>
      <w:r w:rsidR="007350CA">
        <w:rPr>
          <w:rFonts w:ascii="Calibri" w:hAnsi="Calibri"/>
          <w:szCs w:val="22"/>
        </w:rPr>
        <w:t>. Please do not tie them to the perimeter fence.</w:t>
      </w:r>
    </w:p>
    <w:p xmlns:wp14="http://schemas.microsoft.com/office/word/2010/wordml" w:rsidRPr="00442288" w:rsidR="003C6D69" w:rsidP="00DB756F" w:rsidRDefault="003C6D69" w14:paraId="3FE9F23F" wp14:textId="77777777">
      <w:pPr>
        <w:rPr>
          <w:rFonts w:ascii="Calibri" w:hAnsi="Calibri"/>
          <w:szCs w:val="22"/>
        </w:rPr>
      </w:pPr>
    </w:p>
    <w:p xmlns:wp14="http://schemas.microsoft.com/office/word/2010/wordml" w:rsidR="008D49D1" w:rsidP="00DB756F" w:rsidRDefault="00DB756F" w14:paraId="1F78C52D" wp14:textId="77777777">
      <w:pPr>
        <w:rPr>
          <w:rFonts w:ascii="Calibri" w:hAnsi="Calibri"/>
          <w:b/>
          <w:szCs w:val="22"/>
        </w:rPr>
      </w:pPr>
      <w:r w:rsidRPr="00442288">
        <w:rPr>
          <w:rFonts w:ascii="Calibri" w:hAnsi="Calibri"/>
          <w:b/>
          <w:szCs w:val="22"/>
        </w:rPr>
        <w:t xml:space="preserve">FOBS – Friends Of </w:t>
      </w:r>
      <w:proofErr w:type="spellStart"/>
      <w:r w:rsidRPr="00442288">
        <w:rPr>
          <w:rFonts w:ascii="Calibri" w:hAnsi="Calibri"/>
          <w:b/>
          <w:szCs w:val="22"/>
        </w:rPr>
        <w:t>Bathford</w:t>
      </w:r>
      <w:proofErr w:type="spellEnd"/>
      <w:r w:rsidRPr="00442288">
        <w:rPr>
          <w:rFonts w:ascii="Calibri" w:hAnsi="Calibri"/>
          <w:b/>
          <w:szCs w:val="22"/>
        </w:rPr>
        <w:t xml:space="preserve"> School </w:t>
      </w:r>
    </w:p>
    <w:p xmlns:wp14="http://schemas.microsoft.com/office/word/2010/wordml" w:rsidR="00361A40" w:rsidP="00C83B1A" w:rsidRDefault="00DB756F" w14:paraId="62414DCD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szCs w:val="22"/>
        </w:rPr>
        <w:t>An</w:t>
      </w:r>
      <w:r w:rsidRPr="00442288">
        <w:rPr>
          <w:rFonts w:ascii="Calibri" w:hAnsi="Calibri"/>
          <w:b/>
          <w:szCs w:val="22"/>
        </w:rPr>
        <w:t xml:space="preserve"> </w:t>
      </w:r>
      <w:r w:rsidRPr="00442288">
        <w:rPr>
          <w:rFonts w:ascii="Calibri" w:hAnsi="Calibri"/>
          <w:szCs w:val="22"/>
        </w:rPr>
        <w:t>active fundraising team of parents who organise a variety of events during the year including the summer fete.  We encourage you to support their efforts in whatever way you can.</w:t>
      </w:r>
      <w:r w:rsidRPr="00442288" w:rsidR="00361A40">
        <w:rPr>
          <w:rFonts w:ascii="Calibri" w:hAnsi="Calibri"/>
          <w:szCs w:val="22"/>
        </w:rPr>
        <w:t xml:space="preserve">  </w:t>
      </w:r>
    </w:p>
    <w:p xmlns:wp14="http://schemas.microsoft.com/office/word/2010/wordml" w:rsidRPr="00C83B1A" w:rsidR="003C6D69" w:rsidP="611DCCB0" w:rsidRDefault="003C6D69" w14:paraId="1F72F646" wp14:textId="4D5EFECB">
      <w:pPr>
        <w:rPr>
          <w:rStyle w:val="Hyperlink"/>
          <w:b w:val="1"/>
          <w:bCs w:val="1"/>
        </w:rPr>
      </w:pPr>
      <w:r w:rsidRPr="611DCCB0" w:rsidR="00C83B1A">
        <w:rPr>
          <w:rFonts w:ascii="Calibri" w:hAnsi="Calibri"/>
        </w:rPr>
        <w:t>Please visit</w:t>
      </w:r>
      <w:r w:rsidRPr="611DCCB0" w:rsidR="00C83B1A">
        <w:rPr>
          <w:color w:val="000000" w:themeColor="text1" w:themeTint="FF" w:themeShade="FF"/>
          <w:sz w:val="27"/>
          <w:szCs w:val="27"/>
        </w:rPr>
        <w:t xml:space="preserve"> </w:t>
      </w:r>
      <w:r w:rsidRPr="611DCCB0" w:rsidR="00C83B1A">
        <w:rPr>
          <w:rStyle w:val="Hyperlink"/>
          <w:rFonts w:ascii="Calibri" w:hAnsi="Calibri"/>
          <w:b w:val="1"/>
          <w:bCs w:val="1"/>
        </w:rPr>
        <w:t xml:space="preserve">https://www.friendsofbathfordschool.org.uk/fobs-community </w:t>
      </w:r>
      <w:r w:rsidRPr="611DCCB0" w:rsidR="00C83B1A">
        <w:rPr>
          <w:rFonts w:ascii="Calibri" w:hAnsi="Calibri"/>
        </w:rPr>
        <w:t xml:space="preserve">or </w:t>
      </w:r>
      <w:r w:rsidRPr="611DCCB0" w:rsidR="00C83B1A">
        <w:rPr>
          <w:rFonts w:ascii="Calibri" w:hAnsi="Calibri"/>
        </w:rPr>
        <w:t xml:space="preserve"> </w:t>
      </w:r>
      <w:r w:rsidRPr="611DCCB0" w:rsidR="00C83B1A">
        <w:rPr>
          <w:rFonts w:ascii="Calibri" w:hAnsi="Calibri"/>
        </w:rPr>
        <w:t>d</w:t>
      </w:r>
      <w:r w:rsidRPr="611DCCB0" w:rsidR="00C83B1A">
        <w:rPr>
          <w:rFonts w:ascii="Calibri" w:hAnsi="Calibri"/>
        </w:rPr>
        <w:t>rop</w:t>
      </w:r>
      <w:r w:rsidRPr="611DCCB0" w:rsidR="00C83B1A">
        <w:rPr>
          <w:rFonts w:ascii="Calibri" w:hAnsi="Calibri"/>
        </w:rPr>
        <w:t xml:space="preserve"> us an email at</w:t>
      </w:r>
      <w:r w:rsidRPr="611DCCB0" w:rsidR="00C83B1A">
        <w:rPr>
          <w:color w:val="000000" w:themeColor="text1" w:themeTint="FF" w:themeShade="FF"/>
          <w:sz w:val="27"/>
          <w:szCs w:val="27"/>
        </w:rPr>
        <w:t xml:space="preserve"> </w:t>
      </w:r>
      <w:r w:rsidRPr="611DCCB0" w:rsidR="00C83B1A">
        <w:rPr>
          <w:rStyle w:val="Hyperlink"/>
          <w:rFonts w:ascii="Calibri" w:hAnsi="Calibri"/>
          <w:b w:val="1"/>
          <w:bCs w:val="1"/>
        </w:rPr>
        <w:t>info@friendsofbathfordschool.org.uk</w:t>
      </w:r>
    </w:p>
    <w:p xmlns:wp14="http://schemas.microsoft.com/office/word/2010/wordml" w:rsidRPr="00442288" w:rsidR="003C6D69" w:rsidP="00361A40" w:rsidRDefault="003C6D69" w14:paraId="4E6F0360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b/>
          <w:szCs w:val="22"/>
        </w:rPr>
        <w:t xml:space="preserve">Houses </w:t>
      </w:r>
      <w:r w:rsidRPr="00442288">
        <w:rPr>
          <w:rFonts w:ascii="Calibri" w:hAnsi="Calibri"/>
          <w:szCs w:val="22"/>
        </w:rPr>
        <w:t xml:space="preserve">– Upon entry to the school, children are allocated to a </w:t>
      </w:r>
      <w:r w:rsidR="00C83B1A">
        <w:rPr>
          <w:rFonts w:ascii="Calibri" w:hAnsi="Calibri"/>
          <w:szCs w:val="22"/>
        </w:rPr>
        <w:t>h</w:t>
      </w:r>
      <w:r w:rsidRPr="00442288">
        <w:rPr>
          <w:rFonts w:ascii="Calibri" w:hAnsi="Calibri"/>
          <w:szCs w:val="22"/>
        </w:rPr>
        <w:t>ouse –</w:t>
      </w:r>
      <w:r w:rsidR="00C83B1A">
        <w:rPr>
          <w:rFonts w:ascii="Calibri" w:hAnsi="Calibri"/>
          <w:szCs w:val="22"/>
        </w:rPr>
        <w:t>Storey, Attenborough, Parks or Hamblin</w:t>
      </w:r>
      <w:r w:rsidRPr="00442288">
        <w:rPr>
          <w:rFonts w:ascii="Calibri" w:hAnsi="Calibri"/>
          <w:szCs w:val="22"/>
        </w:rPr>
        <w:t xml:space="preserve">.  Siblings will be placed into the same </w:t>
      </w:r>
      <w:r w:rsidR="00C83B1A">
        <w:rPr>
          <w:rFonts w:ascii="Calibri" w:hAnsi="Calibri"/>
          <w:szCs w:val="22"/>
        </w:rPr>
        <w:t>h</w:t>
      </w:r>
      <w:r w:rsidRPr="00442288">
        <w:rPr>
          <w:rFonts w:ascii="Calibri" w:hAnsi="Calibri"/>
          <w:szCs w:val="22"/>
        </w:rPr>
        <w:t xml:space="preserve">ouse.  A range of activities and events take place over the year as the </w:t>
      </w:r>
      <w:r w:rsidR="00C83B1A">
        <w:rPr>
          <w:rFonts w:ascii="Calibri" w:hAnsi="Calibri"/>
          <w:szCs w:val="22"/>
        </w:rPr>
        <w:t>h</w:t>
      </w:r>
      <w:r w:rsidRPr="00442288">
        <w:rPr>
          <w:rFonts w:ascii="Calibri" w:hAnsi="Calibri"/>
          <w:szCs w:val="22"/>
        </w:rPr>
        <w:t xml:space="preserve">ouses compete to gain the most house points. </w:t>
      </w:r>
      <w:r w:rsidR="00D45561">
        <w:rPr>
          <w:rFonts w:ascii="Calibri" w:hAnsi="Calibri"/>
          <w:szCs w:val="22"/>
        </w:rPr>
        <w:t>Each year,</w:t>
      </w:r>
      <w:r w:rsidRPr="00442288">
        <w:rPr>
          <w:rFonts w:ascii="Calibri" w:hAnsi="Calibri"/>
          <w:szCs w:val="22"/>
        </w:rPr>
        <w:t xml:space="preserve"> Year Six pupils are </w:t>
      </w:r>
      <w:r w:rsidR="00D45561">
        <w:rPr>
          <w:rFonts w:ascii="Calibri" w:hAnsi="Calibri"/>
          <w:szCs w:val="22"/>
        </w:rPr>
        <w:t>appointed as</w:t>
      </w:r>
      <w:r w:rsidR="00294144">
        <w:rPr>
          <w:rFonts w:ascii="Calibri" w:hAnsi="Calibri"/>
          <w:szCs w:val="22"/>
        </w:rPr>
        <w:t xml:space="preserve"> House Captains</w:t>
      </w:r>
      <w:r w:rsidR="00D45561">
        <w:rPr>
          <w:rFonts w:ascii="Calibri" w:hAnsi="Calibri"/>
          <w:szCs w:val="22"/>
        </w:rPr>
        <w:t>.</w:t>
      </w:r>
    </w:p>
    <w:p xmlns:wp14="http://schemas.microsoft.com/office/word/2010/wordml" w:rsidRPr="00442288" w:rsidR="00505020" w:rsidP="00DB756F" w:rsidRDefault="00505020" w14:paraId="08CE6F91" wp14:textId="77777777">
      <w:pPr>
        <w:rPr>
          <w:rFonts w:ascii="Calibri" w:hAnsi="Calibri"/>
          <w:szCs w:val="22"/>
        </w:rPr>
      </w:pPr>
    </w:p>
    <w:p xmlns:wp14="http://schemas.microsoft.com/office/word/2010/wordml" w:rsidRPr="00442288" w:rsidR="00D45561" w:rsidP="00DB756F" w:rsidRDefault="00D45561" w14:paraId="1438542A" wp14:textId="77777777">
      <w:p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 xml:space="preserve">KS1/KS2 – </w:t>
      </w:r>
      <w:r w:rsidRPr="00D45561">
        <w:rPr>
          <w:rFonts w:ascii="Calibri" w:hAnsi="Calibri"/>
          <w:szCs w:val="22"/>
        </w:rPr>
        <w:t>KS1 stands f</w:t>
      </w:r>
      <w:r>
        <w:rPr>
          <w:rFonts w:ascii="Calibri" w:hAnsi="Calibri"/>
          <w:szCs w:val="22"/>
        </w:rPr>
        <w:t xml:space="preserve">or Key Stage 1 which refers to Year 1 and 2, KS2 stands for Key Stage Two which refers to Years 3-6 inclusive. </w:t>
      </w:r>
      <w:r w:rsidRPr="00D45561">
        <w:rPr>
          <w:rFonts w:ascii="Calibri" w:hAnsi="Calibri"/>
          <w:b/>
          <w:szCs w:val="22"/>
        </w:rPr>
        <w:t>EYFS</w:t>
      </w:r>
      <w:r w:rsidRPr="00D45561">
        <w:rPr>
          <w:rFonts w:ascii="Calibri" w:hAnsi="Calibri"/>
          <w:szCs w:val="22"/>
        </w:rPr>
        <w:t xml:space="preserve"> refers</w:t>
      </w:r>
      <w:r>
        <w:rPr>
          <w:rFonts w:ascii="Calibri" w:hAnsi="Calibri"/>
          <w:szCs w:val="22"/>
        </w:rPr>
        <w:t xml:space="preserve"> to the Early Years </w:t>
      </w:r>
      <w:r w:rsidRPr="001820F8">
        <w:rPr>
          <w:rFonts w:ascii="Calibri" w:hAnsi="Calibri"/>
          <w:b/>
          <w:bCs/>
          <w:szCs w:val="22"/>
        </w:rPr>
        <w:t>Foundation Stage</w:t>
      </w:r>
      <w:r>
        <w:rPr>
          <w:rFonts w:ascii="Calibri" w:hAnsi="Calibri"/>
          <w:szCs w:val="22"/>
        </w:rPr>
        <w:t xml:space="preserve"> and children in Reception follow this curriculum.  </w:t>
      </w:r>
    </w:p>
    <w:p xmlns:wp14="http://schemas.microsoft.com/office/word/2010/wordml" w:rsidRPr="00442288" w:rsidR="00DB756F" w:rsidP="00DB756F" w:rsidRDefault="00DB756F" w14:paraId="61CDCEAD" wp14:textId="77777777">
      <w:pPr>
        <w:rPr>
          <w:rFonts w:ascii="Calibri" w:hAnsi="Calibri"/>
          <w:szCs w:val="22"/>
        </w:rPr>
      </w:pPr>
    </w:p>
    <w:p xmlns:wp14="http://schemas.microsoft.com/office/word/2010/wordml" w:rsidR="00E602A3" w:rsidP="00DB756F" w:rsidRDefault="00DB756F" w14:paraId="2628094B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b/>
          <w:szCs w:val="22"/>
        </w:rPr>
        <w:t>Lunch time/School meals</w:t>
      </w:r>
      <w:r w:rsidRPr="00442288">
        <w:rPr>
          <w:rFonts w:ascii="Calibri" w:hAnsi="Calibri"/>
          <w:szCs w:val="22"/>
        </w:rPr>
        <w:t xml:space="preserve"> – Lunch time is 12</w:t>
      </w:r>
      <w:r w:rsidRPr="00442288" w:rsidR="00361A40">
        <w:rPr>
          <w:rFonts w:ascii="Calibri" w:hAnsi="Calibri"/>
          <w:szCs w:val="22"/>
        </w:rPr>
        <w:t>.00</w:t>
      </w:r>
      <w:r w:rsidRPr="00442288">
        <w:rPr>
          <w:rFonts w:ascii="Calibri" w:hAnsi="Calibri"/>
          <w:szCs w:val="22"/>
        </w:rPr>
        <w:t>-1.05 pm</w:t>
      </w:r>
      <w:r w:rsidRPr="00442288" w:rsidR="002E7C2F">
        <w:rPr>
          <w:rFonts w:ascii="Calibri" w:hAnsi="Calibri"/>
          <w:szCs w:val="22"/>
        </w:rPr>
        <w:t xml:space="preserve">. </w:t>
      </w:r>
      <w:r w:rsidRPr="00442288" w:rsidR="00E602A3">
        <w:rPr>
          <w:rFonts w:ascii="Calibri" w:hAnsi="Calibri"/>
          <w:szCs w:val="22"/>
        </w:rPr>
        <w:t>School</w:t>
      </w:r>
      <w:r w:rsidR="00E602A3">
        <w:rPr>
          <w:rFonts w:ascii="Calibri" w:hAnsi="Calibri"/>
          <w:szCs w:val="22"/>
        </w:rPr>
        <w:t xml:space="preserve"> dinner menus are published termly and are sent home in book bags or can be accessed on the school website.</w:t>
      </w:r>
    </w:p>
    <w:p xmlns:wp14="http://schemas.microsoft.com/office/word/2010/wordml" w:rsidR="00E602A3" w:rsidP="02F08AD4" w:rsidRDefault="00E602A3" w14:paraId="4ADFEF0F" wp14:textId="5D5B4D26">
      <w:pPr>
        <w:rPr>
          <w:rFonts w:ascii="Calibri" w:hAnsi="Calibri"/>
        </w:rPr>
      </w:pPr>
      <w:r w:rsidRPr="02F08AD4" w:rsidR="00BE1BA1">
        <w:rPr>
          <w:rFonts w:ascii="Calibri" w:hAnsi="Calibri"/>
          <w:b w:val="1"/>
          <w:bCs w:val="1"/>
        </w:rPr>
        <w:t xml:space="preserve">Reception, Year </w:t>
      </w:r>
      <w:r w:rsidRPr="02F08AD4" w:rsidR="00BE1BA1">
        <w:rPr>
          <w:rFonts w:ascii="Calibri" w:hAnsi="Calibri"/>
          <w:b w:val="1"/>
          <w:bCs w:val="1"/>
        </w:rPr>
        <w:t>1</w:t>
      </w:r>
      <w:r w:rsidRPr="02F08AD4" w:rsidR="00BE1BA1">
        <w:rPr>
          <w:rFonts w:ascii="Calibri" w:hAnsi="Calibri"/>
          <w:b w:val="1"/>
          <w:bCs w:val="1"/>
        </w:rPr>
        <w:t xml:space="preserve"> and Year 2</w:t>
      </w:r>
      <w:r w:rsidRPr="02F08AD4" w:rsidR="00BE1BA1">
        <w:rPr>
          <w:rFonts w:ascii="Calibri" w:hAnsi="Calibri"/>
        </w:rPr>
        <w:t xml:space="preserve"> are entitled to Universal Free Infant School Meals</w:t>
      </w:r>
      <w:r w:rsidRPr="02F08AD4" w:rsidR="00E602A3">
        <w:rPr>
          <w:rFonts w:ascii="Calibri" w:hAnsi="Calibri"/>
        </w:rPr>
        <w:t xml:space="preserve"> (UFISM)</w:t>
      </w:r>
      <w:r w:rsidRPr="02F08AD4" w:rsidR="00BE1BA1">
        <w:rPr>
          <w:rFonts w:ascii="Calibri" w:hAnsi="Calibri"/>
        </w:rPr>
        <w:t xml:space="preserve">.  </w:t>
      </w:r>
      <w:r w:rsidRPr="02F08AD4" w:rsidR="00E602A3">
        <w:rPr>
          <w:rFonts w:ascii="Calibri" w:hAnsi="Calibri"/>
        </w:rPr>
        <w:t>You can choose to opt out of UFISM and send your child in with a packed lunch if preferred</w:t>
      </w:r>
      <w:r w:rsidRPr="02F08AD4" w:rsidR="00E602A3">
        <w:rPr>
          <w:rFonts w:ascii="Calibri" w:hAnsi="Calibri"/>
        </w:rPr>
        <w:t xml:space="preserve">.  </w:t>
      </w:r>
    </w:p>
    <w:p xmlns:wp14="http://schemas.microsoft.com/office/word/2010/wordml" w:rsidR="00E602A3" w:rsidP="02F08AD4" w:rsidRDefault="00E602A3" w14:paraId="5E409862" wp14:textId="562F61B4">
      <w:pPr>
        <w:rPr>
          <w:rFonts w:ascii="Calibri" w:hAnsi="Calibri"/>
          <w:b w:val="1"/>
          <w:bCs w:val="1"/>
        </w:rPr>
      </w:pPr>
    </w:p>
    <w:p xmlns:wp14="http://schemas.microsoft.com/office/word/2010/wordml" w:rsidR="00E602A3" w:rsidP="02F08AD4" w:rsidRDefault="00E602A3" w14:paraId="7CDB54CB" wp14:textId="04CE4CFD">
      <w:pPr>
        <w:rPr>
          <w:rFonts w:ascii="Calibri" w:hAnsi="Calibri"/>
        </w:rPr>
      </w:pPr>
      <w:r w:rsidRPr="02F08AD4" w:rsidR="00E602A3">
        <w:rPr>
          <w:rFonts w:ascii="Calibri" w:hAnsi="Calibri"/>
          <w:b w:val="1"/>
          <w:bCs w:val="1"/>
        </w:rPr>
        <w:t>Year 3 to Year 6</w:t>
      </w:r>
      <w:r w:rsidRPr="02F08AD4" w:rsidR="00E602A3">
        <w:rPr>
          <w:rFonts w:ascii="Calibri" w:hAnsi="Calibri"/>
        </w:rPr>
        <w:t xml:space="preserve"> can </w:t>
      </w:r>
      <w:r w:rsidRPr="02F08AD4" w:rsidR="008578F5">
        <w:rPr>
          <w:rFonts w:ascii="Calibri" w:hAnsi="Calibri"/>
        </w:rPr>
        <w:t xml:space="preserve">opt to </w:t>
      </w:r>
      <w:r w:rsidRPr="02F08AD4" w:rsidR="00E602A3">
        <w:rPr>
          <w:rFonts w:ascii="Calibri" w:hAnsi="Calibri"/>
        </w:rPr>
        <w:t>pay for school lunches</w:t>
      </w:r>
      <w:r w:rsidRPr="02F08AD4" w:rsidR="008578F5">
        <w:rPr>
          <w:rFonts w:ascii="Calibri" w:hAnsi="Calibri"/>
        </w:rPr>
        <w:t xml:space="preserve"> via Parent Pay or send their child(ren) in with a packed lunch.</w:t>
      </w:r>
    </w:p>
    <w:p xmlns:wp14="http://schemas.microsoft.com/office/word/2010/wordml" w:rsidR="00E602A3" w:rsidP="00DB756F" w:rsidRDefault="002E7C2F" w14:paraId="2F15B4CD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szCs w:val="22"/>
        </w:rPr>
        <w:t>Weather permitting</w:t>
      </w:r>
      <w:r w:rsidRPr="00442288" w:rsidR="00F27E2D">
        <w:rPr>
          <w:rFonts w:ascii="Calibri" w:hAnsi="Calibri"/>
          <w:szCs w:val="22"/>
        </w:rPr>
        <w:t>,</w:t>
      </w:r>
      <w:r w:rsidRPr="00442288">
        <w:rPr>
          <w:rFonts w:ascii="Calibri" w:hAnsi="Calibri"/>
          <w:szCs w:val="22"/>
        </w:rPr>
        <w:t xml:space="preserve"> those children bringing a packed lunch </w:t>
      </w:r>
      <w:r w:rsidR="0077486A">
        <w:rPr>
          <w:rFonts w:ascii="Calibri" w:hAnsi="Calibri"/>
          <w:szCs w:val="22"/>
        </w:rPr>
        <w:t>may</w:t>
      </w:r>
      <w:r w:rsidRPr="00442288" w:rsidR="00F27E2D">
        <w:rPr>
          <w:rFonts w:ascii="Calibri" w:hAnsi="Calibri"/>
          <w:szCs w:val="22"/>
        </w:rPr>
        <w:t xml:space="preserve"> </w:t>
      </w:r>
      <w:r w:rsidRPr="00442288">
        <w:rPr>
          <w:rFonts w:ascii="Calibri" w:hAnsi="Calibri"/>
          <w:szCs w:val="22"/>
        </w:rPr>
        <w:t>eat outside.</w:t>
      </w:r>
      <w:r w:rsidRPr="00442288" w:rsidR="00DB756F">
        <w:rPr>
          <w:rFonts w:ascii="Calibri" w:hAnsi="Calibri"/>
          <w:szCs w:val="22"/>
        </w:rPr>
        <w:t xml:space="preserve">  </w:t>
      </w:r>
    </w:p>
    <w:p xmlns:wp14="http://schemas.microsoft.com/office/word/2010/wordml" w:rsidRPr="00442288" w:rsidR="003C6D69" w:rsidP="00DB756F" w:rsidRDefault="003C6D69" w14:paraId="6BB9E253" wp14:textId="77777777">
      <w:pPr>
        <w:rPr>
          <w:rFonts w:ascii="Calibri" w:hAnsi="Calibri"/>
          <w:szCs w:val="22"/>
        </w:rPr>
      </w:pPr>
    </w:p>
    <w:p xmlns:wp14="http://schemas.microsoft.com/office/word/2010/wordml" w:rsidRPr="00F84EA2" w:rsidR="003C6D69" w:rsidP="003C6D69" w:rsidRDefault="00BE1BA1" w14:paraId="1DCABD75" wp14:textId="77777777">
      <w:pPr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szCs w:val="22"/>
        </w:rPr>
        <w:t>Morning B</w:t>
      </w:r>
      <w:r w:rsidRPr="003C6D69" w:rsidR="003C6D69">
        <w:rPr>
          <w:rFonts w:ascii="Calibri" w:hAnsi="Calibri"/>
          <w:b/>
          <w:szCs w:val="22"/>
        </w:rPr>
        <w:t xml:space="preserve">reak </w:t>
      </w:r>
      <w:r w:rsidR="007933D4">
        <w:rPr>
          <w:rFonts w:ascii="Calibri" w:hAnsi="Calibri"/>
          <w:b/>
          <w:szCs w:val="22"/>
        </w:rPr>
        <w:t>–</w:t>
      </w:r>
      <w:r w:rsidRPr="003C6D69" w:rsidR="003C6D69">
        <w:rPr>
          <w:rFonts w:ascii="Calibri" w:hAnsi="Calibri"/>
          <w:b/>
          <w:szCs w:val="22"/>
        </w:rPr>
        <w:t xml:space="preserve"> </w:t>
      </w:r>
      <w:r w:rsidRPr="003C6D69" w:rsidR="003C6D69">
        <w:rPr>
          <w:rFonts w:ascii="Calibri" w:hAnsi="Calibri"/>
          <w:szCs w:val="22"/>
        </w:rPr>
        <w:t>Fruit</w:t>
      </w:r>
      <w:r w:rsidR="007933D4">
        <w:rPr>
          <w:rFonts w:ascii="Calibri" w:hAnsi="Calibri"/>
          <w:szCs w:val="22"/>
        </w:rPr>
        <w:t>/vegetables are</w:t>
      </w:r>
      <w:r w:rsidRPr="003C6D69" w:rsidR="003C6D69">
        <w:rPr>
          <w:rFonts w:ascii="Calibri" w:hAnsi="Calibri"/>
          <w:szCs w:val="22"/>
        </w:rPr>
        <w:t xml:space="preserve"> offered to all infants at morning break.  Older children may bring their morning snack from home (fresh fruit</w:t>
      </w:r>
      <w:r w:rsidR="007933D4">
        <w:rPr>
          <w:rFonts w:ascii="Calibri" w:hAnsi="Calibri"/>
          <w:szCs w:val="22"/>
        </w:rPr>
        <w:t xml:space="preserve">/veg </w:t>
      </w:r>
      <w:r w:rsidRPr="003C6D69" w:rsidR="003C6D69">
        <w:rPr>
          <w:rFonts w:ascii="Calibri" w:hAnsi="Calibri"/>
          <w:szCs w:val="22"/>
        </w:rPr>
        <w:t>only).  Under-5s are also offered milk.</w:t>
      </w:r>
      <w:r w:rsidR="00F84EA2">
        <w:rPr>
          <w:rFonts w:ascii="Calibri" w:hAnsi="Calibri"/>
          <w:szCs w:val="22"/>
        </w:rPr>
        <w:t xml:space="preserve"> </w:t>
      </w:r>
      <w:r w:rsidRPr="00F84EA2" w:rsidR="00F84EA2">
        <w:rPr>
          <w:rFonts w:ascii="Calibri" w:hAnsi="Calibri"/>
          <w:b/>
          <w:bCs/>
          <w:szCs w:val="22"/>
        </w:rPr>
        <w:t>Please do not bring nuts or nut-based products into school – we have some children and staff who are allergic to nuts.</w:t>
      </w:r>
    </w:p>
    <w:p xmlns:wp14="http://schemas.microsoft.com/office/word/2010/wordml" w:rsidRPr="00442288" w:rsidR="00DB756F" w:rsidP="00DB756F" w:rsidRDefault="00DB756F" w14:paraId="23DE523C" wp14:textId="77777777">
      <w:pPr>
        <w:rPr>
          <w:rFonts w:ascii="Calibri" w:hAnsi="Calibri"/>
          <w:b/>
          <w:szCs w:val="22"/>
        </w:rPr>
      </w:pPr>
    </w:p>
    <w:p xmlns:wp14="http://schemas.microsoft.com/office/word/2010/wordml" w:rsidR="00DB756F" w:rsidP="00DB756F" w:rsidRDefault="00DB756F" w14:paraId="6AD5E8A5" wp14:textId="77777777">
      <w:pPr>
        <w:rPr>
          <w:rFonts w:ascii="Calibri" w:hAnsi="Calibri"/>
          <w:szCs w:val="22"/>
        </w:rPr>
      </w:pPr>
      <w:r w:rsidRPr="00442288">
        <w:rPr>
          <w:rFonts w:ascii="Calibri" w:hAnsi="Calibri"/>
          <w:b/>
          <w:szCs w:val="22"/>
        </w:rPr>
        <w:t>Parents’ Noticeboard</w:t>
      </w:r>
      <w:r w:rsidRPr="00442288">
        <w:rPr>
          <w:rFonts w:ascii="Calibri" w:hAnsi="Calibri"/>
          <w:szCs w:val="22"/>
        </w:rPr>
        <w:t xml:space="preserve"> – Just </w:t>
      </w:r>
      <w:r w:rsidRPr="00442288" w:rsidR="00DE3CE9">
        <w:rPr>
          <w:rFonts w:ascii="Calibri" w:hAnsi="Calibri"/>
          <w:szCs w:val="22"/>
        </w:rPr>
        <w:t xml:space="preserve">outside </w:t>
      </w:r>
      <w:r w:rsidRPr="00442288" w:rsidR="003C6D69">
        <w:rPr>
          <w:rFonts w:ascii="Calibri" w:hAnsi="Calibri"/>
          <w:szCs w:val="22"/>
        </w:rPr>
        <w:t xml:space="preserve">the </w:t>
      </w:r>
      <w:r w:rsidRPr="00442288" w:rsidR="00DE3CE9">
        <w:rPr>
          <w:rFonts w:ascii="Calibri" w:hAnsi="Calibri"/>
          <w:szCs w:val="22"/>
        </w:rPr>
        <w:t>main</w:t>
      </w:r>
      <w:r w:rsidRPr="00442288">
        <w:rPr>
          <w:rFonts w:ascii="Calibri" w:hAnsi="Calibri"/>
          <w:szCs w:val="22"/>
        </w:rPr>
        <w:t xml:space="preserve"> entrance to the school you will find the Parents’ Noticeboard with information including details </w:t>
      </w:r>
      <w:r w:rsidRPr="00442288" w:rsidR="003C6D69">
        <w:rPr>
          <w:rFonts w:ascii="Calibri" w:hAnsi="Calibri"/>
          <w:szCs w:val="22"/>
        </w:rPr>
        <w:t xml:space="preserve">of </w:t>
      </w:r>
      <w:r w:rsidR="002D3D95">
        <w:rPr>
          <w:rFonts w:ascii="Calibri" w:hAnsi="Calibri"/>
          <w:szCs w:val="22"/>
        </w:rPr>
        <w:t xml:space="preserve">Bath and Wells Multi-Academy Trust, </w:t>
      </w:r>
      <w:r w:rsidRPr="00442288" w:rsidR="003C6D69">
        <w:rPr>
          <w:rFonts w:ascii="Calibri" w:hAnsi="Calibri"/>
          <w:szCs w:val="22"/>
        </w:rPr>
        <w:t xml:space="preserve">school menus, </w:t>
      </w:r>
      <w:r w:rsidR="002D3D95">
        <w:rPr>
          <w:rFonts w:ascii="Calibri" w:hAnsi="Calibri"/>
          <w:szCs w:val="22"/>
        </w:rPr>
        <w:t>dates and outside resources</w:t>
      </w:r>
      <w:r w:rsidRPr="00442288">
        <w:rPr>
          <w:rFonts w:ascii="Calibri" w:hAnsi="Calibri"/>
          <w:szCs w:val="22"/>
        </w:rPr>
        <w:t>.</w:t>
      </w:r>
      <w:r w:rsidRPr="00442288" w:rsidR="00EB37FE">
        <w:rPr>
          <w:rFonts w:ascii="Calibri" w:hAnsi="Calibri"/>
          <w:szCs w:val="22"/>
        </w:rPr>
        <w:t xml:space="preserve"> </w:t>
      </w:r>
      <w:r w:rsidR="00B44F8C">
        <w:rPr>
          <w:rFonts w:ascii="Calibri" w:hAnsi="Calibri"/>
          <w:szCs w:val="22"/>
        </w:rPr>
        <w:t xml:space="preserve"> </w:t>
      </w:r>
    </w:p>
    <w:p xmlns:wp14="http://schemas.microsoft.com/office/word/2010/wordml" w:rsidRPr="00442288" w:rsidR="000956D6" w:rsidP="00DB756F" w:rsidRDefault="000956D6" w14:paraId="52E56223" wp14:textId="77777777">
      <w:pPr>
        <w:rPr>
          <w:rFonts w:ascii="Calibri" w:hAnsi="Calibri"/>
          <w:szCs w:val="22"/>
        </w:rPr>
      </w:pPr>
    </w:p>
    <w:p xmlns:wp14="http://schemas.microsoft.com/office/word/2010/wordml" w:rsidR="000956D6" w:rsidP="000956D6" w:rsidRDefault="000956D6" w14:paraId="5B195CD3" wp14:textId="77777777">
      <w:pPr>
        <w:rPr>
          <w:rFonts w:ascii="Calibri" w:hAnsi="Calibri"/>
          <w:szCs w:val="22"/>
        </w:rPr>
      </w:pPr>
      <w:r w:rsidRPr="00524036">
        <w:rPr>
          <w:rFonts w:ascii="Calibri" w:hAnsi="Calibri"/>
          <w:b/>
          <w:szCs w:val="22"/>
        </w:rPr>
        <w:t xml:space="preserve">Wraparound Care </w:t>
      </w:r>
      <w:r>
        <w:rPr>
          <w:rFonts w:ascii="Calibri" w:hAnsi="Calibri"/>
          <w:szCs w:val="22"/>
        </w:rPr>
        <w:t xml:space="preserve">– </w:t>
      </w:r>
      <w:r w:rsidR="003858F0">
        <w:rPr>
          <w:rFonts w:ascii="Calibri" w:hAnsi="Calibri"/>
          <w:szCs w:val="22"/>
        </w:rPr>
        <w:t>W</w:t>
      </w:r>
      <w:r>
        <w:rPr>
          <w:rFonts w:ascii="Calibri" w:hAnsi="Calibri"/>
          <w:szCs w:val="22"/>
        </w:rPr>
        <w:t xml:space="preserve">e offer Breakfast (7.30 to 9am) and After School (3.15 to 6pm) Clubs.  Ask at the </w:t>
      </w:r>
      <w:r w:rsidR="00FE0296">
        <w:rPr>
          <w:rFonts w:ascii="Calibri" w:hAnsi="Calibri"/>
          <w:szCs w:val="22"/>
        </w:rPr>
        <w:t>School O</w:t>
      </w:r>
      <w:r>
        <w:rPr>
          <w:rFonts w:ascii="Calibri" w:hAnsi="Calibri"/>
          <w:szCs w:val="22"/>
        </w:rPr>
        <w:t>ffice for details.</w:t>
      </w:r>
    </w:p>
    <w:p xmlns:wp14="http://schemas.microsoft.com/office/word/2010/wordml" w:rsidR="00D771E1" w:rsidP="00DB756F" w:rsidRDefault="00D771E1" w14:paraId="07547A01" wp14:textId="77777777">
      <w:pPr>
        <w:rPr>
          <w:rFonts w:ascii="Calibri" w:hAnsi="Calibri"/>
          <w:szCs w:val="22"/>
        </w:rPr>
      </w:pPr>
    </w:p>
    <w:p xmlns:wp14="http://schemas.microsoft.com/office/word/2010/wordml" w:rsidRPr="00442288" w:rsidR="00E225F7" w:rsidP="00DB756F" w:rsidRDefault="00E225F7" w14:paraId="73C5F673" wp14:textId="77777777">
      <w:pPr>
        <w:rPr>
          <w:rFonts w:ascii="Calibri" w:hAnsi="Calibri"/>
          <w:szCs w:val="22"/>
        </w:rPr>
      </w:pPr>
      <w:r w:rsidRPr="00E225F7">
        <w:rPr>
          <w:rFonts w:ascii="Calibri" w:hAnsi="Calibri"/>
          <w:b/>
          <w:bCs/>
          <w:szCs w:val="22"/>
        </w:rPr>
        <w:t>Opal play</w:t>
      </w:r>
      <w:r>
        <w:rPr>
          <w:rFonts w:ascii="Calibri" w:hAnsi="Calibri"/>
          <w:szCs w:val="22"/>
        </w:rPr>
        <w:t xml:space="preserve"> - </w:t>
      </w:r>
      <w:r>
        <w:rPr>
          <w:rFonts w:ascii="Calibri" w:hAnsi="Calibri" w:cs="Calibri"/>
          <w:color w:val="000000"/>
          <w:shd w:val="clear" w:color="auto" w:fill="FFFFFF"/>
        </w:rPr>
        <w:t>The school day is 20% play based and we OPAL play helps enhance our play provision so that it is exciting, varied and rich in developmental opportunities through this research-based approach. </w:t>
      </w:r>
    </w:p>
    <w:sectPr w:rsidRPr="00442288" w:rsidR="00E225F7" w:rsidSect="006875AE">
      <w:pgSz w:w="16838" w:h="11906" w:orient="landscape" w:code="9"/>
      <w:pgMar w:top="709" w:right="567" w:bottom="567" w:left="567" w:header="709" w:footer="709" w:gutter="0"/>
      <w:cols w:equalWidth="0" w:space="794" w:num="2">
        <w:col w:w="7492" w:space="1013"/>
        <w:col w:w="7199"/>
      </w:cols>
      <w:docGrid w:linePitch="360"/>
      <w:headerReference w:type="default" r:id="R09ee6f1e45f14df0"/>
      <w:footerReference w:type="default" r:id="R59c61e168dc546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611DCCB0" w:rsidTr="611DCCB0" w14:paraId="5FD0232E">
      <w:trPr>
        <w:trHeight w:val="300"/>
      </w:trPr>
      <w:tc>
        <w:tcPr>
          <w:tcW w:w="5230" w:type="dxa"/>
          <w:tcMar/>
        </w:tcPr>
        <w:p w:rsidR="611DCCB0" w:rsidP="611DCCB0" w:rsidRDefault="611DCCB0" w14:paraId="0A4C86DD" w14:textId="3E857AD6">
          <w:pPr>
            <w:pStyle w:val="Header"/>
            <w:bidi w:val="0"/>
            <w:ind w:left="-115"/>
            <w:jc w:val="left"/>
          </w:pPr>
        </w:p>
      </w:tc>
      <w:tc>
        <w:tcPr>
          <w:tcW w:w="5230" w:type="dxa"/>
          <w:tcMar/>
        </w:tcPr>
        <w:p w:rsidR="611DCCB0" w:rsidP="611DCCB0" w:rsidRDefault="611DCCB0" w14:paraId="1773B8ED" w14:textId="5D67E42B">
          <w:pPr>
            <w:pStyle w:val="Header"/>
            <w:bidi w:val="0"/>
            <w:jc w:val="center"/>
          </w:pPr>
        </w:p>
      </w:tc>
      <w:tc>
        <w:tcPr>
          <w:tcW w:w="5230" w:type="dxa"/>
          <w:tcMar/>
        </w:tcPr>
        <w:p w:rsidR="611DCCB0" w:rsidRDefault="611DCCB0" w14:paraId="324A48AA" w14:textId="212A7952"/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611DCCB0" w:rsidTr="611DCCB0" w14:paraId="1EC51EB5">
      <w:trPr>
        <w:trHeight w:val="300"/>
      </w:trPr>
      <w:tc>
        <w:tcPr>
          <w:tcW w:w="5230" w:type="dxa"/>
          <w:tcMar/>
        </w:tcPr>
        <w:p w:rsidR="611DCCB0" w:rsidP="611DCCB0" w:rsidRDefault="611DCCB0" w14:paraId="5F6ADF24" w14:textId="3F89BCFC">
          <w:pPr>
            <w:pStyle w:val="Header"/>
            <w:bidi w:val="0"/>
            <w:ind w:left="-115"/>
            <w:jc w:val="left"/>
          </w:pPr>
        </w:p>
      </w:tc>
      <w:tc>
        <w:tcPr>
          <w:tcW w:w="5230" w:type="dxa"/>
          <w:tcMar/>
        </w:tcPr>
        <w:p w:rsidR="611DCCB0" w:rsidP="611DCCB0" w:rsidRDefault="611DCCB0" w14:paraId="2A1154C6" w14:textId="640F9F71">
          <w:pPr>
            <w:pStyle w:val="Header"/>
            <w:bidi w:val="0"/>
            <w:jc w:val="center"/>
          </w:pPr>
        </w:p>
      </w:tc>
      <w:tc>
        <w:tcPr>
          <w:tcW w:w="5230" w:type="dxa"/>
          <w:tcMar/>
        </w:tcPr>
        <w:p w:rsidR="611DCCB0" w:rsidP="611DCCB0" w:rsidRDefault="611DCCB0" w14:paraId="1C2F8E2B" w14:textId="04EA8BEB">
          <w:pPr>
            <w:pStyle w:val="Header"/>
            <w:bidi w:val="0"/>
            <w:ind w:right="-115"/>
            <w:jc w:val="right"/>
          </w:pPr>
        </w:p>
      </w:tc>
    </w:tr>
  </w:tbl>
  <w:p w:rsidR="611DCCB0" w:rsidP="611DCCB0" w:rsidRDefault="611DCCB0" w14:paraId="07DC91E3" w14:textId="734BBA0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646"/>
    <w:multiLevelType w:val="hybridMultilevel"/>
    <w:tmpl w:val="5B985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1F3CF5"/>
    <w:multiLevelType w:val="hybridMultilevel"/>
    <w:tmpl w:val="3B12A3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634626">
    <w:abstractNumId w:val="0"/>
  </w:num>
  <w:num w:numId="2" w16cid:durableId="195475240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CD"/>
    <w:rsid w:val="000267E5"/>
    <w:rsid w:val="00061AC5"/>
    <w:rsid w:val="00083D71"/>
    <w:rsid w:val="0008459C"/>
    <w:rsid w:val="000956D6"/>
    <w:rsid w:val="000C054B"/>
    <w:rsid w:val="000C0AE1"/>
    <w:rsid w:val="001820F8"/>
    <w:rsid w:val="001F57AE"/>
    <w:rsid w:val="001F7913"/>
    <w:rsid w:val="00205F27"/>
    <w:rsid w:val="00207272"/>
    <w:rsid w:val="00254831"/>
    <w:rsid w:val="00282738"/>
    <w:rsid w:val="00294144"/>
    <w:rsid w:val="002B20FF"/>
    <w:rsid w:val="002D3D95"/>
    <w:rsid w:val="002E7C2F"/>
    <w:rsid w:val="0032165D"/>
    <w:rsid w:val="00361A40"/>
    <w:rsid w:val="0038233C"/>
    <w:rsid w:val="00384D7C"/>
    <w:rsid w:val="003858F0"/>
    <w:rsid w:val="003920D8"/>
    <w:rsid w:val="003B19B1"/>
    <w:rsid w:val="003C6D69"/>
    <w:rsid w:val="00442288"/>
    <w:rsid w:val="0046302C"/>
    <w:rsid w:val="004B5FDE"/>
    <w:rsid w:val="00505020"/>
    <w:rsid w:val="00524036"/>
    <w:rsid w:val="0053186D"/>
    <w:rsid w:val="00581323"/>
    <w:rsid w:val="006228EC"/>
    <w:rsid w:val="006434E7"/>
    <w:rsid w:val="006875AE"/>
    <w:rsid w:val="006A2061"/>
    <w:rsid w:val="006B6602"/>
    <w:rsid w:val="006B792E"/>
    <w:rsid w:val="006E2923"/>
    <w:rsid w:val="00720F98"/>
    <w:rsid w:val="007350CA"/>
    <w:rsid w:val="00765428"/>
    <w:rsid w:val="00771D9B"/>
    <w:rsid w:val="0077486A"/>
    <w:rsid w:val="0079083A"/>
    <w:rsid w:val="007933D4"/>
    <w:rsid w:val="007A52D6"/>
    <w:rsid w:val="007B4F45"/>
    <w:rsid w:val="007D2469"/>
    <w:rsid w:val="0081316C"/>
    <w:rsid w:val="00814739"/>
    <w:rsid w:val="00827CB6"/>
    <w:rsid w:val="00844E95"/>
    <w:rsid w:val="008578F5"/>
    <w:rsid w:val="008D49D1"/>
    <w:rsid w:val="00940419"/>
    <w:rsid w:val="00971C5B"/>
    <w:rsid w:val="00985CFF"/>
    <w:rsid w:val="009D1AFC"/>
    <w:rsid w:val="00A523FC"/>
    <w:rsid w:val="00A525BD"/>
    <w:rsid w:val="00AC645E"/>
    <w:rsid w:val="00AD5F55"/>
    <w:rsid w:val="00B44F8C"/>
    <w:rsid w:val="00B5192A"/>
    <w:rsid w:val="00B7728D"/>
    <w:rsid w:val="00BC4E2C"/>
    <w:rsid w:val="00BE1BA1"/>
    <w:rsid w:val="00C236E6"/>
    <w:rsid w:val="00C83B1A"/>
    <w:rsid w:val="00C91592"/>
    <w:rsid w:val="00CA1CAB"/>
    <w:rsid w:val="00CF04CF"/>
    <w:rsid w:val="00D23098"/>
    <w:rsid w:val="00D34B47"/>
    <w:rsid w:val="00D45561"/>
    <w:rsid w:val="00D771E1"/>
    <w:rsid w:val="00DB756F"/>
    <w:rsid w:val="00DC3AD6"/>
    <w:rsid w:val="00DE3CE9"/>
    <w:rsid w:val="00DE6179"/>
    <w:rsid w:val="00DF28FD"/>
    <w:rsid w:val="00E03CCD"/>
    <w:rsid w:val="00E225F7"/>
    <w:rsid w:val="00E602A3"/>
    <w:rsid w:val="00E65383"/>
    <w:rsid w:val="00E678FE"/>
    <w:rsid w:val="00EB37FE"/>
    <w:rsid w:val="00F27E2D"/>
    <w:rsid w:val="00F84EA2"/>
    <w:rsid w:val="00FE0296"/>
    <w:rsid w:val="02F08AD4"/>
    <w:rsid w:val="0877E3AE"/>
    <w:rsid w:val="0B3751F3"/>
    <w:rsid w:val="0F44F53F"/>
    <w:rsid w:val="19CFC276"/>
    <w:rsid w:val="2E837866"/>
    <w:rsid w:val="3458E742"/>
    <w:rsid w:val="38A96AB6"/>
    <w:rsid w:val="3E4172B4"/>
    <w:rsid w:val="40017B5D"/>
    <w:rsid w:val="40619FF9"/>
    <w:rsid w:val="48D5A497"/>
    <w:rsid w:val="4B38511E"/>
    <w:rsid w:val="4DA46421"/>
    <w:rsid w:val="4E00373F"/>
    <w:rsid w:val="5E4537F6"/>
    <w:rsid w:val="5F7D63B8"/>
    <w:rsid w:val="611DCCB0"/>
    <w:rsid w:val="66B3505E"/>
    <w:rsid w:val="693949F1"/>
    <w:rsid w:val="6C5BE3BA"/>
    <w:rsid w:val="705CBB61"/>
    <w:rsid w:val="706C06F7"/>
    <w:rsid w:val="72E99FFD"/>
    <w:rsid w:val="76FD0FAF"/>
    <w:rsid w:val="79FD3CCE"/>
    <w:rsid w:val="7C6C1A05"/>
    <w:rsid w:val="7E5CF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9F1D2B1"/>
  <w15:chartTrackingRefBased/>
  <w15:docId w15:val="{FF104C2C-8447-4170-A0CD-6E0CE02A4C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82738"/>
    <w:rPr>
      <w:rFonts w:ascii="Arial" w:hAnsi="Arial"/>
      <w:sz w:val="22"/>
      <w:szCs w:val="24"/>
      <w:lang w:eastAsia="en-GB"/>
    </w:rPr>
  </w:style>
  <w:style w:type="paragraph" w:styleId="Heading1">
    <w:name w:val="heading 1"/>
    <w:basedOn w:val="Normal"/>
    <w:next w:val="Normal"/>
    <w:qFormat/>
    <w:rsid w:val="00827CB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7CB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7CB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TMLCite">
    <w:name w:val="HTML Cite"/>
    <w:uiPriority w:val="99"/>
    <w:unhideWhenUsed/>
    <w:rsid w:val="00940419"/>
    <w:rPr>
      <w:i/>
      <w:iCs/>
    </w:rPr>
  </w:style>
  <w:style w:type="character" w:styleId="Hyperlink">
    <w:name w:val="Hyperlink"/>
    <w:rsid w:val="0020727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56D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0956D6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C645E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611DCCB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media/image1.jpeg" Id="rId9" /><Relationship Type="http://schemas.openxmlformats.org/officeDocument/2006/relationships/hyperlink" Target="https://www.michaelhope.co.uk/products/school-shops/bathford-church-school/bathford-church-school" TargetMode="External" Id="R949db5b387c14083" /><Relationship Type="http://schemas.openxmlformats.org/officeDocument/2006/relationships/header" Target="header.xml" Id="R09ee6f1e45f14df0" /><Relationship Type="http://schemas.openxmlformats.org/officeDocument/2006/relationships/footer" Target="footer.xml" Id="R59c61e168dc546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D171B56074344A2284E8B3949134A" ma:contentTypeVersion="18" ma:contentTypeDescription="Create a new document." ma:contentTypeScope="" ma:versionID="4f5e308f307591012926d3443bc16fed">
  <xsd:schema xmlns:xsd="http://www.w3.org/2001/XMLSchema" xmlns:xs="http://www.w3.org/2001/XMLSchema" xmlns:p="http://schemas.microsoft.com/office/2006/metadata/properties" xmlns:ns2="b44cd482-2b86-446b-8eb4-a2ce46a8b066" xmlns:ns3="56784698-4acb-4aee-acab-7138b202cf97" targetNamespace="http://schemas.microsoft.com/office/2006/metadata/properties" ma:root="true" ma:fieldsID="b394149c7e6be06d4819ec1ab71f62d7" ns2:_="" ns3:_="">
    <xsd:import namespace="b44cd482-2b86-446b-8eb4-a2ce46a8b066"/>
    <xsd:import namespace="56784698-4acb-4aee-acab-7138b202c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d482-2b86-446b-8eb4-a2ce46a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4698-4acb-4aee-acab-7138b202c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49f2a5-3af0-46b6-8701-14c2242e36ba}" ma:internalName="TaxCatchAll" ma:showField="CatchAllData" ma:web="56784698-4acb-4aee-acab-7138b202c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cd482-2b86-446b-8eb4-a2ce46a8b066">
      <Terms xmlns="http://schemas.microsoft.com/office/infopath/2007/PartnerControls"/>
    </lcf76f155ced4ddcb4097134ff3c332f>
    <TaxCatchAll xmlns="56784698-4acb-4aee-acab-7138b202cf97" xsi:nil="true"/>
  </documentManagement>
</p:properties>
</file>

<file path=customXml/itemProps1.xml><?xml version="1.0" encoding="utf-8"?>
<ds:datastoreItem xmlns:ds="http://schemas.openxmlformats.org/officeDocument/2006/customXml" ds:itemID="{C192FB39-FFB8-4C80-8282-9FCBAB336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05947-6442-4121-AC5D-83CFE3C830D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2BE0A8-0536-41B7-B935-7FA602BCA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cd482-2b86-446b-8eb4-a2ce46a8b066"/>
    <ds:schemaRef ds:uri="56784698-4acb-4aee-acab-7138b202c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862F1-FCEA-4FEB-9D3D-909565AA6A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Bath and North East Somerset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PPA time (Planning, Preparation and Assessment) -   By law, teachers receive a half day a week of non-teaching time allocated for this purpose</dc:title>
  <dc:subject/>
  <dc:creator>Graeme Spanton</dc:creator>
  <keywords/>
  <lastModifiedBy>Clare Bruce</lastModifiedBy>
  <revision>6</revision>
  <lastPrinted>2023-05-10T21:22:00.0000000Z</lastPrinted>
  <dcterms:created xsi:type="dcterms:W3CDTF">2025-06-04T13:47:00.0000000Z</dcterms:created>
  <dcterms:modified xsi:type="dcterms:W3CDTF">2025-06-09T12:06:42.9058532Z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0x010100917D171B56074344A2284E8B3949134A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643800.000000000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</Properties>
</file>