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69821" w14:textId="780D2433" w:rsidR="00B04DBF" w:rsidRPr="00832EE0" w:rsidRDefault="00251246" w:rsidP="00832EE0">
      <w:pPr>
        <w:rPr>
          <w:rFonts w:ascii="Arial" w:hAnsi="Arial" w:cs="Arial"/>
          <w:b/>
          <w:bCs/>
          <w:sz w:val="28"/>
          <w:szCs w:val="28"/>
        </w:rPr>
      </w:pPr>
      <w:r w:rsidRPr="00832EE0">
        <w:rPr>
          <w:rFonts w:ascii="Arial" w:hAnsi="Arial" w:cs="Arial"/>
          <w:b/>
          <w:bCs/>
          <w:sz w:val="28"/>
          <w:szCs w:val="28"/>
        </w:rPr>
        <w:t>Pr</w:t>
      </w:r>
      <w:r w:rsidR="00B04DBF" w:rsidRPr="00832EE0">
        <w:rPr>
          <w:rFonts w:ascii="Arial" w:hAnsi="Arial" w:cs="Arial"/>
          <w:b/>
          <w:bCs/>
          <w:sz w:val="28"/>
          <w:szCs w:val="28"/>
        </w:rPr>
        <w:t>ivacy Notice for Students</w:t>
      </w:r>
    </w:p>
    <w:sdt>
      <w:sdtPr>
        <w:id w:val="-1123617727"/>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4E8036AA" w14:textId="1F6EF41A" w:rsidR="00832EE0" w:rsidRPr="00832EE0" w:rsidRDefault="00832EE0">
          <w:pPr>
            <w:pStyle w:val="TOCHeading"/>
            <w:rPr>
              <w:rFonts w:ascii="Arial" w:hAnsi="Arial" w:cs="Arial"/>
              <w:b/>
              <w:bCs/>
              <w:color w:val="E36C0A"/>
              <w:sz w:val="28"/>
              <w:szCs w:val="28"/>
            </w:rPr>
          </w:pPr>
          <w:r w:rsidRPr="00832EE0">
            <w:rPr>
              <w:rFonts w:ascii="Arial" w:hAnsi="Arial" w:cs="Arial"/>
              <w:b/>
              <w:bCs/>
              <w:color w:val="E36C0A"/>
              <w:sz w:val="28"/>
              <w:szCs w:val="28"/>
            </w:rPr>
            <w:t>Contents</w:t>
          </w:r>
        </w:p>
        <w:p w14:paraId="0E2C4DB1" w14:textId="0208E741" w:rsidR="00832EE0" w:rsidRPr="00832EE0" w:rsidRDefault="00832EE0">
          <w:pPr>
            <w:pStyle w:val="TOC1"/>
            <w:tabs>
              <w:tab w:val="right" w:leader="dot" w:pos="9016"/>
            </w:tabs>
            <w:rPr>
              <w:rFonts w:ascii="Arial" w:hAnsi="Arial" w:cs="Arial"/>
              <w:noProof/>
              <w:sz w:val="24"/>
              <w:szCs w:val="24"/>
            </w:rPr>
          </w:pPr>
          <w:r w:rsidRPr="00832EE0">
            <w:rPr>
              <w:rFonts w:ascii="Arial" w:hAnsi="Arial" w:cs="Arial"/>
              <w:sz w:val="24"/>
              <w:szCs w:val="24"/>
            </w:rPr>
            <w:fldChar w:fldCharType="begin"/>
          </w:r>
          <w:r w:rsidRPr="00832EE0">
            <w:rPr>
              <w:rFonts w:ascii="Arial" w:hAnsi="Arial" w:cs="Arial"/>
              <w:sz w:val="24"/>
              <w:szCs w:val="24"/>
            </w:rPr>
            <w:instrText xml:space="preserve"> TOC \o "1-3" \h \z \u </w:instrText>
          </w:r>
          <w:r w:rsidRPr="00832EE0">
            <w:rPr>
              <w:rFonts w:ascii="Arial" w:hAnsi="Arial" w:cs="Arial"/>
              <w:sz w:val="24"/>
              <w:szCs w:val="24"/>
            </w:rPr>
            <w:fldChar w:fldCharType="separate"/>
          </w:r>
          <w:hyperlink w:anchor="_Toc47082253" w:history="1">
            <w:r w:rsidRPr="00832EE0">
              <w:rPr>
                <w:rStyle w:val="Hyperlink"/>
                <w:rFonts w:ascii="Arial" w:hAnsi="Arial" w:cs="Arial"/>
                <w:iCs/>
                <w:noProof/>
                <w:sz w:val="24"/>
                <w:szCs w:val="24"/>
              </w:rPr>
              <w:t>This notice is a summary of:</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_Toc47082253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2</w:t>
            </w:r>
            <w:r w:rsidRPr="00832EE0">
              <w:rPr>
                <w:rFonts w:ascii="Arial" w:hAnsi="Arial" w:cs="Arial"/>
                <w:noProof/>
                <w:webHidden/>
                <w:sz w:val="24"/>
                <w:szCs w:val="24"/>
              </w:rPr>
              <w:fldChar w:fldCharType="end"/>
            </w:r>
          </w:hyperlink>
        </w:p>
        <w:p w14:paraId="54AD40B6" w14:textId="4A9FBA60" w:rsidR="00832EE0" w:rsidRPr="00832EE0" w:rsidRDefault="00832EE0">
          <w:pPr>
            <w:pStyle w:val="TOC1"/>
            <w:tabs>
              <w:tab w:val="right" w:leader="dot" w:pos="9016"/>
            </w:tabs>
            <w:rPr>
              <w:rFonts w:ascii="Arial" w:hAnsi="Arial" w:cs="Arial"/>
              <w:noProof/>
              <w:sz w:val="24"/>
              <w:szCs w:val="24"/>
            </w:rPr>
          </w:pPr>
          <w:hyperlink w:anchor="_Toc47082254" w:history="1">
            <w:r w:rsidRPr="00832EE0">
              <w:rPr>
                <w:rStyle w:val="Hyperlink"/>
                <w:rFonts w:ascii="Arial" w:hAnsi="Arial" w:cs="Arial"/>
                <w:iCs/>
                <w:noProof/>
                <w:sz w:val="24"/>
                <w:szCs w:val="24"/>
              </w:rPr>
              <w:t>What is personal data (information)?</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_Toc47082254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2</w:t>
            </w:r>
            <w:r w:rsidRPr="00832EE0">
              <w:rPr>
                <w:rFonts w:ascii="Arial" w:hAnsi="Arial" w:cs="Arial"/>
                <w:noProof/>
                <w:webHidden/>
                <w:sz w:val="24"/>
                <w:szCs w:val="24"/>
              </w:rPr>
              <w:fldChar w:fldCharType="end"/>
            </w:r>
          </w:hyperlink>
        </w:p>
        <w:p w14:paraId="159875EA" w14:textId="49BB6820" w:rsidR="00832EE0" w:rsidRPr="00832EE0" w:rsidRDefault="00832EE0">
          <w:pPr>
            <w:pStyle w:val="TOC1"/>
            <w:tabs>
              <w:tab w:val="right" w:leader="dot" w:pos="9016"/>
            </w:tabs>
            <w:rPr>
              <w:rFonts w:ascii="Arial" w:hAnsi="Arial" w:cs="Arial"/>
              <w:noProof/>
              <w:sz w:val="24"/>
              <w:szCs w:val="24"/>
            </w:rPr>
          </w:pPr>
          <w:hyperlink w:anchor="_Toc47082255" w:history="1">
            <w:r w:rsidRPr="00832EE0">
              <w:rPr>
                <w:rStyle w:val="Hyperlink"/>
                <w:rFonts w:ascii="Arial" w:hAnsi="Arial" w:cs="Arial"/>
                <w:iCs/>
                <w:noProof/>
                <w:sz w:val="24"/>
                <w:szCs w:val="24"/>
              </w:rPr>
              <w:t>Whose data is it?</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_Toc47082255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2</w:t>
            </w:r>
            <w:r w:rsidRPr="00832EE0">
              <w:rPr>
                <w:rFonts w:ascii="Arial" w:hAnsi="Arial" w:cs="Arial"/>
                <w:noProof/>
                <w:webHidden/>
                <w:sz w:val="24"/>
                <w:szCs w:val="24"/>
              </w:rPr>
              <w:fldChar w:fldCharType="end"/>
            </w:r>
          </w:hyperlink>
        </w:p>
        <w:p w14:paraId="14F045C9" w14:textId="66F23FE6" w:rsidR="00832EE0" w:rsidRPr="00832EE0" w:rsidRDefault="00832EE0">
          <w:pPr>
            <w:pStyle w:val="TOC1"/>
            <w:tabs>
              <w:tab w:val="right" w:leader="dot" w:pos="9016"/>
            </w:tabs>
            <w:rPr>
              <w:rFonts w:ascii="Arial" w:hAnsi="Arial" w:cs="Arial"/>
              <w:noProof/>
              <w:sz w:val="24"/>
              <w:szCs w:val="24"/>
            </w:rPr>
          </w:pPr>
          <w:hyperlink w:anchor="_Toc47082256" w:history="1">
            <w:r w:rsidRPr="00832EE0">
              <w:rPr>
                <w:rStyle w:val="Hyperlink"/>
                <w:rFonts w:ascii="Arial" w:hAnsi="Arial" w:cs="Arial"/>
                <w:iCs/>
                <w:noProof/>
                <w:sz w:val="24"/>
                <w:szCs w:val="24"/>
              </w:rPr>
              <w:t>What do we use your personal data for?</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_Toc47082256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2</w:t>
            </w:r>
            <w:r w:rsidRPr="00832EE0">
              <w:rPr>
                <w:rFonts w:ascii="Arial" w:hAnsi="Arial" w:cs="Arial"/>
                <w:noProof/>
                <w:webHidden/>
                <w:sz w:val="24"/>
                <w:szCs w:val="24"/>
              </w:rPr>
              <w:fldChar w:fldCharType="end"/>
            </w:r>
          </w:hyperlink>
        </w:p>
        <w:p w14:paraId="60B1F733" w14:textId="34B756ED" w:rsidR="00832EE0" w:rsidRPr="00832EE0" w:rsidRDefault="00832EE0">
          <w:pPr>
            <w:pStyle w:val="TOC1"/>
            <w:tabs>
              <w:tab w:val="right" w:leader="dot" w:pos="9016"/>
            </w:tabs>
            <w:rPr>
              <w:rFonts w:ascii="Arial" w:hAnsi="Arial" w:cs="Arial"/>
              <w:noProof/>
              <w:sz w:val="24"/>
              <w:szCs w:val="24"/>
            </w:rPr>
          </w:pPr>
          <w:hyperlink w:anchor="_Toc47082257" w:history="1">
            <w:r w:rsidRPr="00832EE0">
              <w:rPr>
                <w:rStyle w:val="Hyperlink"/>
                <w:rFonts w:ascii="Arial" w:hAnsi="Arial" w:cs="Arial"/>
                <w:noProof/>
                <w:sz w:val="24"/>
                <w:szCs w:val="24"/>
              </w:rPr>
              <w:t>Where does your data come from?</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_Toc47082257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2</w:t>
            </w:r>
            <w:r w:rsidRPr="00832EE0">
              <w:rPr>
                <w:rFonts w:ascii="Arial" w:hAnsi="Arial" w:cs="Arial"/>
                <w:noProof/>
                <w:webHidden/>
                <w:sz w:val="24"/>
                <w:szCs w:val="24"/>
              </w:rPr>
              <w:fldChar w:fldCharType="end"/>
            </w:r>
          </w:hyperlink>
          <w:bookmarkStart w:id="0" w:name="_GoBack"/>
          <w:bookmarkEnd w:id="0"/>
        </w:p>
        <w:p w14:paraId="26654ECC" w14:textId="0FE4B02D" w:rsidR="00832EE0" w:rsidRPr="00832EE0" w:rsidRDefault="00832EE0">
          <w:pPr>
            <w:pStyle w:val="TOC1"/>
            <w:tabs>
              <w:tab w:val="right" w:leader="dot" w:pos="9016"/>
            </w:tabs>
            <w:rPr>
              <w:rFonts w:ascii="Arial" w:hAnsi="Arial" w:cs="Arial"/>
              <w:noProof/>
              <w:sz w:val="24"/>
              <w:szCs w:val="24"/>
            </w:rPr>
          </w:pPr>
          <w:hyperlink w:anchor="_Toc47082258" w:history="1">
            <w:r w:rsidRPr="00832EE0">
              <w:rPr>
                <w:rStyle w:val="Hyperlink"/>
                <w:rFonts w:ascii="Arial" w:hAnsi="Arial" w:cs="Arial"/>
                <w:iCs/>
                <w:noProof/>
                <w:sz w:val="24"/>
                <w:szCs w:val="24"/>
              </w:rPr>
              <w:t>How can we use your personal data?</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_Toc47082258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3</w:t>
            </w:r>
            <w:r w:rsidRPr="00832EE0">
              <w:rPr>
                <w:rFonts w:ascii="Arial" w:hAnsi="Arial" w:cs="Arial"/>
                <w:noProof/>
                <w:webHidden/>
                <w:sz w:val="24"/>
                <w:szCs w:val="24"/>
              </w:rPr>
              <w:fldChar w:fldCharType="end"/>
            </w:r>
          </w:hyperlink>
        </w:p>
        <w:p w14:paraId="178CB7D6" w14:textId="7594A0E8" w:rsidR="00832EE0" w:rsidRPr="00832EE0" w:rsidRDefault="00832EE0">
          <w:pPr>
            <w:pStyle w:val="TOC1"/>
            <w:tabs>
              <w:tab w:val="right" w:leader="dot" w:pos="9016"/>
            </w:tabs>
            <w:rPr>
              <w:rFonts w:ascii="Arial" w:hAnsi="Arial" w:cs="Arial"/>
              <w:noProof/>
              <w:sz w:val="24"/>
              <w:szCs w:val="24"/>
            </w:rPr>
          </w:pPr>
          <w:hyperlink w:anchor="_Toc47082259" w:history="1">
            <w:r w:rsidRPr="00832EE0">
              <w:rPr>
                <w:rStyle w:val="Hyperlink"/>
                <w:rFonts w:ascii="Arial" w:hAnsi="Arial" w:cs="Arial"/>
                <w:iCs/>
                <w:noProof/>
                <w:sz w:val="24"/>
                <w:szCs w:val="24"/>
              </w:rPr>
              <w:t>How long do we keep your personal data for?</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_Toc47082259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3</w:t>
            </w:r>
            <w:r w:rsidRPr="00832EE0">
              <w:rPr>
                <w:rFonts w:ascii="Arial" w:hAnsi="Arial" w:cs="Arial"/>
                <w:noProof/>
                <w:webHidden/>
                <w:sz w:val="24"/>
                <w:szCs w:val="24"/>
              </w:rPr>
              <w:fldChar w:fldCharType="end"/>
            </w:r>
          </w:hyperlink>
        </w:p>
        <w:p w14:paraId="0C754A69" w14:textId="7C861042" w:rsidR="00832EE0" w:rsidRPr="00832EE0" w:rsidRDefault="00832EE0">
          <w:pPr>
            <w:pStyle w:val="TOC1"/>
            <w:tabs>
              <w:tab w:val="right" w:leader="dot" w:pos="9016"/>
            </w:tabs>
            <w:rPr>
              <w:rFonts w:ascii="Arial" w:hAnsi="Arial" w:cs="Arial"/>
              <w:noProof/>
              <w:sz w:val="24"/>
              <w:szCs w:val="24"/>
            </w:rPr>
          </w:pPr>
          <w:hyperlink w:anchor="_Toc47082260" w:history="1">
            <w:r w:rsidRPr="00832EE0">
              <w:rPr>
                <w:rStyle w:val="Hyperlink"/>
                <w:rFonts w:ascii="Arial" w:hAnsi="Arial" w:cs="Arial"/>
                <w:iCs/>
                <w:noProof/>
                <w:sz w:val="24"/>
                <w:szCs w:val="24"/>
              </w:rPr>
              <w:t>What are your rights in relation to your data?</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_Toc47082260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3</w:t>
            </w:r>
            <w:r w:rsidRPr="00832EE0">
              <w:rPr>
                <w:rFonts w:ascii="Arial" w:hAnsi="Arial" w:cs="Arial"/>
                <w:noProof/>
                <w:webHidden/>
                <w:sz w:val="24"/>
                <w:szCs w:val="24"/>
              </w:rPr>
              <w:fldChar w:fldCharType="end"/>
            </w:r>
          </w:hyperlink>
        </w:p>
        <w:p w14:paraId="0AB4646E" w14:textId="0751FA42" w:rsidR="00832EE0" w:rsidRPr="00832EE0" w:rsidRDefault="00832EE0">
          <w:pPr>
            <w:pStyle w:val="TOC1"/>
            <w:tabs>
              <w:tab w:val="right" w:leader="dot" w:pos="9016"/>
            </w:tabs>
            <w:rPr>
              <w:rFonts w:ascii="Arial" w:hAnsi="Arial" w:cs="Arial"/>
              <w:noProof/>
              <w:sz w:val="24"/>
              <w:szCs w:val="24"/>
            </w:rPr>
          </w:pPr>
          <w:hyperlink w:anchor="_Toc47082261" w:history="1">
            <w:r w:rsidRPr="00832EE0">
              <w:rPr>
                <w:rStyle w:val="Hyperlink"/>
                <w:rFonts w:ascii="Arial" w:hAnsi="Arial" w:cs="Arial"/>
                <w:iCs/>
                <w:noProof/>
                <w:sz w:val="24"/>
                <w:szCs w:val="24"/>
              </w:rPr>
              <w:t>Any questions or complaints?</w:t>
            </w:r>
            <w:r w:rsidRPr="00832EE0">
              <w:rPr>
                <w:rFonts w:ascii="Arial" w:hAnsi="Arial" w:cs="Arial"/>
                <w:noProof/>
                <w:webHidden/>
                <w:sz w:val="24"/>
                <w:szCs w:val="24"/>
              </w:rPr>
              <w:tab/>
            </w:r>
            <w:r w:rsidRPr="00832EE0">
              <w:rPr>
                <w:rFonts w:ascii="Arial" w:hAnsi="Arial" w:cs="Arial"/>
                <w:noProof/>
                <w:webHidden/>
                <w:sz w:val="24"/>
                <w:szCs w:val="24"/>
              </w:rPr>
              <w:fldChar w:fldCharType="begin"/>
            </w:r>
            <w:r w:rsidRPr="00832EE0">
              <w:rPr>
                <w:rFonts w:ascii="Arial" w:hAnsi="Arial" w:cs="Arial"/>
                <w:noProof/>
                <w:webHidden/>
                <w:sz w:val="24"/>
                <w:szCs w:val="24"/>
              </w:rPr>
              <w:instrText xml:space="preserve"> PAGEREF _Toc47082261 \h </w:instrText>
            </w:r>
            <w:r w:rsidRPr="00832EE0">
              <w:rPr>
                <w:rFonts w:ascii="Arial" w:hAnsi="Arial" w:cs="Arial"/>
                <w:noProof/>
                <w:webHidden/>
                <w:sz w:val="24"/>
                <w:szCs w:val="24"/>
              </w:rPr>
            </w:r>
            <w:r w:rsidRPr="00832EE0">
              <w:rPr>
                <w:rFonts w:ascii="Arial" w:hAnsi="Arial" w:cs="Arial"/>
                <w:noProof/>
                <w:webHidden/>
                <w:sz w:val="24"/>
                <w:szCs w:val="24"/>
              </w:rPr>
              <w:fldChar w:fldCharType="separate"/>
            </w:r>
            <w:r w:rsidR="00EF1AF9">
              <w:rPr>
                <w:rFonts w:ascii="Arial" w:hAnsi="Arial" w:cs="Arial"/>
                <w:noProof/>
                <w:webHidden/>
                <w:sz w:val="24"/>
                <w:szCs w:val="24"/>
              </w:rPr>
              <w:t>4</w:t>
            </w:r>
            <w:r w:rsidRPr="00832EE0">
              <w:rPr>
                <w:rFonts w:ascii="Arial" w:hAnsi="Arial" w:cs="Arial"/>
                <w:noProof/>
                <w:webHidden/>
                <w:sz w:val="24"/>
                <w:szCs w:val="24"/>
              </w:rPr>
              <w:fldChar w:fldCharType="end"/>
            </w:r>
          </w:hyperlink>
        </w:p>
        <w:p w14:paraId="27BE0468" w14:textId="79AA904E" w:rsidR="00832EE0" w:rsidRDefault="00832EE0">
          <w:r w:rsidRPr="00832EE0">
            <w:rPr>
              <w:rFonts w:ascii="Arial" w:hAnsi="Arial" w:cs="Arial"/>
              <w:b/>
              <w:bCs/>
              <w:noProof/>
              <w:sz w:val="24"/>
              <w:szCs w:val="24"/>
            </w:rPr>
            <w:fldChar w:fldCharType="end"/>
          </w:r>
        </w:p>
      </w:sdtContent>
    </w:sdt>
    <w:p w14:paraId="3A972459" w14:textId="0C78D483" w:rsidR="00B04DBF" w:rsidRDefault="00B04DBF" w:rsidP="00B04DBF">
      <w:pPr>
        <w:pStyle w:val="NoSpacing"/>
        <w:rPr>
          <w:rFonts w:ascii="Arial" w:hAnsi="Arial" w:cs="Arial"/>
          <w:color w:val="E36C0A" w:themeColor="accent6" w:themeShade="BF"/>
        </w:rPr>
      </w:pPr>
    </w:p>
    <w:tbl>
      <w:tblPr>
        <w:tblpPr w:leftFromText="180" w:rightFromText="180" w:bottomFromText="200" w:vertAnchor="text" w:horzAnchor="margin" w:tblpY="14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175"/>
        <w:gridCol w:w="1843"/>
        <w:gridCol w:w="1984"/>
        <w:gridCol w:w="2268"/>
      </w:tblGrid>
      <w:tr w:rsidR="00976FC0" w14:paraId="6846A7D0" w14:textId="77777777" w:rsidTr="00976FC0">
        <w:tc>
          <w:tcPr>
            <w:tcW w:w="1052" w:type="dxa"/>
            <w:tcBorders>
              <w:top w:val="single" w:sz="4" w:space="0" w:color="auto"/>
              <w:left w:val="single" w:sz="4" w:space="0" w:color="auto"/>
              <w:bottom w:val="single" w:sz="4" w:space="0" w:color="auto"/>
              <w:right w:val="single" w:sz="4" w:space="0" w:color="auto"/>
            </w:tcBorders>
            <w:hideMark/>
          </w:tcPr>
          <w:p w14:paraId="4153B4A7" w14:textId="77777777" w:rsidR="00976FC0" w:rsidRDefault="00976FC0">
            <w:pPr>
              <w:rPr>
                <w:rFonts w:ascii="Arial" w:hAnsi="Arial" w:cs="Arial"/>
                <w:b/>
                <w:bCs/>
              </w:rPr>
            </w:pPr>
            <w:r>
              <w:rPr>
                <w:rFonts w:ascii="Arial" w:hAnsi="Arial" w:cs="Arial"/>
                <w:b/>
                <w:bCs/>
              </w:rPr>
              <w:t>Version</w:t>
            </w:r>
          </w:p>
        </w:tc>
        <w:tc>
          <w:tcPr>
            <w:tcW w:w="2175" w:type="dxa"/>
            <w:tcBorders>
              <w:top w:val="single" w:sz="4" w:space="0" w:color="auto"/>
              <w:left w:val="single" w:sz="4" w:space="0" w:color="auto"/>
              <w:bottom w:val="single" w:sz="4" w:space="0" w:color="auto"/>
              <w:right w:val="single" w:sz="4" w:space="0" w:color="auto"/>
            </w:tcBorders>
            <w:hideMark/>
          </w:tcPr>
          <w:p w14:paraId="43464D6C" w14:textId="77777777" w:rsidR="00976FC0" w:rsidRDefault="00976FC0">
            <w:pPr>
              <w:rPr>
                <w:rFonts w:ascii="Arial" w:hAnsi="Arial" w:cs="Arial"/>
                <w:b/>
                <w:bCs/>
              </w:rPr>
            </w:pPr>
            <w:r>
              <w:rPr>
                <w:rFonts w:ascii="Arial" w:hAnsi="Arial" w:cs="Arial"/>
                <w:b/>
                <w:bCs/>
              </w:rPr>
              <w:t>Author</w:t>
            </w:r>
          </w:p>
        </w:tc>
        <w:tc>
          <w:tcPr>
            <w:tcW w:w="1843" w:type="dxa"/>
            <w:tcBorders>
              <w:top w:val="single" w:sz="4" w:space="0" w:color="auto"/>
              <w:left w:val="single" w:sz="4" w:space="0" w:color="auto"/>
              <w:bottom w:val="single" w:sz="4" w:space="0" w:color="auto"/>
              <w:right w:val="single" w:sz="4" w:space="0" w:color="auto"/>
            </w:tcBorders>
            <w:hideMark/>
          </w:tcPr>
          <w:p w14:paraId="7B151181" w14:textId="77777777" w:rsidR="00976FC0" w:rsidRDefault="00976FC0">
            <w:pPr>
              <w:rPr>
                <w:rFonts w:ascii="Arial" w:hAnsi="Arial" w:cs="Arial"/>
                <w:b/>
                <w:bCs/>
              </w:rPr>
            </w:pPr>
            <w:r>
              <w:rPr>
                <w:rFonts w:ascii="Arial" w:hAnsi="Arial" w:cs="Arial"/>
                <w:b/>
                <w:bCs/>
              </w:rPr>
              <w:t>Approval Date</w:t>
            </w:r>
          </w:p>
        </w:tc>
        <w:tc>
          <w:tcPr>
            <w:tcW w:w="1984" w:type="dxa"/>
            <w:tcBorders>
              <w:top w:val="single" w:sz="4" w:space="0" w:color="auto"/>
              <w:left w:val="single" w:sz="4" w:space="0" w:color="auto"/>
              <w:bottom w:val="single" w:sz="4" w:space="0" w:color="auto"/>
              <w:right w:val="single" w:sz="4" w:space="0" w:color="auto"/>
            </w:tcBorders>
            <w:hideMark/>
          </w:tcPr>
          <w:p w14:paraId="724D89EE" w14:textId="77777777" w:rsidR="00976FC0" w:rsidRDefault="00976FC0">
            <w:pPr>
              <w:rPr>
                <w:rFonts w:ascii="Arial" w:hAnsi="Arial" w:cs="Arial"/>
                <w:b/>
                <w:bCs/>
              </w:rPr>
            </w:pPr>
            <w:r>
              <w:rPr>
                <w:rFonts w:ascii="Arial" w:hAnsi="Arial" w:cs="Arial"/>
                <w:b/>
                <w:bCs/>
              </w:rPr>
              <w:t>Publication Date</w:t>
            </w:r>
          </w:p>
        </w:tc>
        <w:tc>
          <w:tcPr>
            <w:tcW w:w="2268" w:type="dxa"/>
            <w:tcBorders>
              <w:top w:val="single" w:sz="4" w:space="0" w:color="auto"/>
              <w:left w:val="single" w:sz="4" w:space="0" w:color="auto"/>
              <w:bottom w:val="single" w:sz="4" w:space="0" w:color="auto"/>
              <w:right w:val="single" w:sz="4" w:space="0" w:color="auto"/>
            </w:tcBorders>
            <w:hideMark/>
          </w:tcPr>
          <w:p w14:paraId="23B16A45" w14:textId="77777777" w:rsidR="00976FC0" w:rsidRDefault="00976FC0">
            <w:pPr>
              <w:rPr>
                <w:rFonts w:ascii="Arial" w:hAnsi="Arial" w:cs="Arial"/>
                <w:b/>
                <w:bCs/>
              </w:rPr>
            </w:pPr>
            <w:r>
              <w:rPr>
                <w:rFonts w:ascii="Arial" w:hAnsi="Arial" w:cs="Arial"/>
                <w:b/>
                <w:bCs/>
              </w:rPr>
              <w:t>Major Review Date</w:t>
            </w:r>
          </w:p>
        </w:tc>
      </w:tr>
      <w:tr w:rsidR="00976FC0" w14:paraId="79EC3A51" w14:textId="77777777" w:rsidTr="00976FC0">
        <w:trPr>
          <w:trHeight w:val="388"/>
        </w:trPr>
        <w:tc>
          <w:tcPr>
            <w:tcW w:w="1052" w:type="dxa"/>
            <w:tcBorders>
              <w:top w:val="single" w:sz="4" w:space="0" w:color="auto"/>
              <w:left w:val="single" w:sz="4" w:space="0" w:color="auto"/>
              <w:bottom w:val="single" w:sz="4" w:space="0" w:color="auto"/>
              <w:right w:val="single" w:sz="4" w:space="0" w:color="auto"/>
            </w:tcBorders>
            <w:hideMark/>
          </w:tcPr>
          <w:p w14:paraId="79A0D317" w14:textId="77777777" w:rsidR="00976FC0" w:rsidRDefault="00976FC0">
            <w:pPr>
              <w:rPr>
                <w:rFonts w:ascii="Arial" w:eastAsia="Times New Roman" w:hAnsi="Arial" w:cs="Arial"/>
                <w:lang w:val="en-US"/>
              </w:rPr>
            </w:pPr>
            <w:r>
              <w:rPr>
                <w:rFonts w:ascii="Arial" w:eastAsia="Times New Roman" w:hAnsi="Arial" w:cs="Arial"/>
                <w:lang w:val="en-US"/>
              </w:rPr>
              <w:t>V1.0</w:t>
            </w:r>
          </w:p>
        </w:tc>
        <w:tc>
          <w:tcPr>
            <w:tcW w:w="2175" w:type="dxa"/>
            <w:tcBorders>
              <w:top w:val="single" w:sz="4" w:space="0" w:color="auto"/>
              <w:left w:val="single" w:sz="4" w:space="0" w:color="auto"/>
              <w:bottom w:val="single" w:sz="4" w:space="0" w:color="auto"/>
              <w:right w:val="single" w:sz="4" w:space="0" w:color="auto"/>
            </w:tcBorders>
            <w:hideMark/>
          </w:tcPr>
          <w:p w14:paraId="29CF1537" w14:textId="77777777" w:rsidR="00976FC0" w:rsidRDefault="00976FC0">
            <w:pPr>
              <w:rPr>
                <w:rFonts w:ascii="Arial" w:eastAsia="Times New Roman" w:hAnsi="Arial" w:cs="Arial"/>
                <w:lang w:val="en-US"/>
              </w:rPr>
            </w:pPr>
            <w:r>
              <w:rPr>
                <w:rFonts w:ascii="Arial" w:eastAsia="Times New Roman" w:hAnsi="Arial" w:cs="Arial"/>
                <w:lang w:val="en-US"/>
              </w:rPr>
              <w:t>i-West</w:t>
            </w:r>
          </w:p>
        </w:tc>
        <w:tc>
          <w:tcPr>
            <w:tcW w:w="1843" w:type="dxa"/>
            <w:tcBorders>
              <w:top w:val="single" w:sz="4" w:space="0" w:color="auto"/>
              <w:left w:val="single" w:sz="4" w:space="0" w:color="auto"/>
              <w:bottom w:val="single" w:sz="4" w:space="0" w:color="auto"/>
              <w:right w:val="single" w:sz="4" w:space="0" w:color="auto"/>
            </w:tcBorders>
            <w:hideMark/>
          </w:tcPr>
          <w:p w14:paraId="086D9C33" w14:textId="1E8BFEB3" w:rsidR="00976FC0" w:rsidRDefault="00976FC0">
            <w:pPr>
              <w:rPr>
                <w:rFonts w:ascii="Arial" w:eastAsia="Times New Roman" w:hAnsi="Arial" w:cs="Arial"/>
                <w:lang w:val="en-US"/>
              </w:rPr>
            </w:pPr>
            <w:r>
              <w:rPr>
                <w:rFonts w:ascii="Arial" w:eastAsia="Times New Roman" w:hAnsi="Arial" w:cs="Arial"/>
                <w:lang w:val="en-US"/>
              </w:rPr>
              <w:t>July 2020</w:t>
            </w:r>
          </w:p>
        </w:tc>
        <w:tc>
          <w:tcPr>
            <w:tcW w:w="1984" w:type="dxa"/>
            <w:tcBorders>
              <w:top w:val="single" w:sz="4" w:space="0" w:color="auto"/>
              <w:left w:val="single" w:sz="4" w:space="0" w:color="auto"/>
              <w:bottom w:val="single" w:sz="4" w:space="0" w:color="auto"/>
              <w:right w:val="single" w:sz="4" w:space="0" w:color="auto"/>
            </w:tcBorders>
            <w:hideMark/>
          </w:tcPr>
          <w:p w14:paraId="700E135C" w14:textId="0327DA38" w:rsidR="00976FC0" w:rsidRDefault="00976FC0">
            <w:pPr>
              <w:rPr>
                <w:rFonts w:ascii="Arial" w:eastAsia="Times New Roman" w:hAnsi="Arial" w:cs="Arial"/>
                <w:lang w:val="en-US"/>
              </w:rPr>
            </w:pPr>
            <w:r>
              <w:rPr>
                <w:rFonts w:ascii="Arial" w:eastAsia="Times New Roman" w:hAnsi="Arial" w:cs="Arial"/>
                <w:lang w:val="en-US"/>
              </w:rPr>
              <w:t>July 2020</w:t>
            </w:r>
          </w:p>
        </w:tc>
        <w:tc>
          <w:tcPr>
            <w:tcW w:w="2268" w:type="dxa"/>
            <w:tcBorders>
              <w:top w:val="single" w:sz="4" w:space="0" w:color="auto"/>
              <w:left w:val="single" w:sz="4" w:space="0" w:color="auto"/>
              <w:bottom w:val="single" w:sz="4" w:space="0" w:color="auto"/>
              <w:right w:val="single" w:sz="4" w:space="0" w:color="auto"/>
            </w:tcBorders>
            <w:hideMark/>
          </w:tcPr>
          <w:p w14:paraId="6709B185" w14:textId="1CBCAF04" w:rsidR="00976FC0" w:rsidRDefault="00976FC0">
            <w:pPr>
              <w:rPr>
                <w:rFonts w:ascii="Arial" w:eastAsia="Times New Roman" w:hAnsi="Arial" w:cs="Arial"/>
                <w:lang w:val="en-US"/>
              </w:rPr>
            </w:pPr>
            <w:r>
              <w:rPr>
                <w:rFonts w:ascii="Arial" w:eastAsia="Times New Roman" w:hAnsi="Arial" w:cs="Arial"/>
                <w:lang w:val="en-US"/>
              </w:rPr>
              <w:t>June</w:t>
            </w:r>
            <w:r>
              <w:rPr>
                <w:rFonts w:ascii="Arial" w:eastAsia="Times New Roman" w:hAnsi="Arial" w:cs="Arial"/>
                <w:lang w:val="en-US"/>
              </w:rPr>
              <w:t xml:space="preserve"> 2021</w:t>
            </w:r>
          </w:p>
        </w:tc>
      </w:tr>
    </w:tbl>
    <w:p w14:paraId="127D5180" w14:textId="081C9C75" w:rsidR="00832EE0" w:rsidRDefault="00832EE0" w:rsidP="00B04DBF">
      <w:pPr>
        <w:pStyle w:val="NoSpacing"/>
        <w:rPr>
          <w:rFonts w:ascii="Arial" w:hAnsi="Arial" w:cs="Arial"/>
          <w:color w:val="E36C0A" w:themeColor="accent6" w:themeShade="BF"/>
        </w:rPr>
      </w:pPr>
    </w:p>
    <w:p w14:paraId="4CAAE44F" w14:textId="31058191" w:rsidR="00832EE0" w:rsidRDefault="00832EE0" w:rsidP="00B04DBF">
      <w:pPr>
        <w:pStyle w:val="NoSpacing"/>
        <w:rPr>
          <w:rFonts w:ascii="Arial" w:hAnsi="Arial" w:cs="Arial"/>
          <w:color w:val="E36C0A" w:themeColor="accent6" w:themeShade="BF"/>
        </w:rPr>
      </w:pPr>
    </w:p>
    <w:p w14:paraId="3B487689" w14:textId="340B90C4" w:rsidR="00832EE0" w:rsidRDefault="00832EE0" w:rsidP="00B04DBF">
      <w:pPr>
        <w:pStyle w:val="NoSpacing"/>
        <w:rPr>
          <w:rFonts w:ascii="Arial" w:hAnsi="Arial" w:cs="Arial"/>
          <w:color w:val="E36C0A" w:themeColor="accent6" w:themeShade="BF"/>
        </w:rPr>
      </w:pPr>
    </w:p>
    <w:p w14:paraId="3ABD7543" w14:textId="204FCB49" w:rsidR="00832EE0" w:rsidRDefault="00832EE0" w:rsidP="00B04DBF">
      <w:pPr>
        <w:pStyle w:val="NoSpacing"/>
        <w:rPr>
          <w:rFonts w:ascii="Arial" w:hAnsi="Arial" w:cs="Arial"/>
          <w:color w:val="E36C0A" w:themeColor="accent6" w:themeShade="BF"/>
        </w:rPr>
      </w:pPr>
    </w:p>
    <w:p w14:paraId="30368444" w14:textId="091C7C9D" w:rsidR="00832EE0" w:rsidRDefault="00832EE0" w:rsidP="00B04DBF">
      <w:pPr>
        <w:pStyle w:val="NoSpacing"/>
        <w:rPr>
          <w:rFonts w:ascii="Arial" w:hAnsi="Arial" w:cs="Arial"/>
          <w:color w:val="E36C0A" w:themeColor="accent6" w:themeShade="BF"/>
        </w:rPr>
      </w:pPr>
    </w:p>
    <w:p w14:paraId="24E541B8" w14:textId="1CA2E72F" w:rsidR="00832EE0" w:rsidRDefault="00832EE0" w:rsidP="00B04DBF">
      <w:pPr>
        <w:pStyle w:val="NoSpacing"/>
        <w:rPr>
          <w:rFonts w:ascii="Arial" w:hAnsi="Arial" w:cs="Arial"/>
          <w:color w:val="E36C0A" w:themeColor="accent6" w:themeShade="BF"/>
        </w:rPr>
      </w:pPr>
    </w:p>
    <w:p w14:paraId="308BBD08" w14:textId="1A162827" w:rsidR="00832EE0" w:rsidRDefault="00832EE0" w:rsidP="00B04DBF">
      <w:pPr>
        <w:pStyle w:val="NoSpacing"/>
        <w:rPr>
          <w:rFonts w:ascii="Arial" w:hAnsi="Arial" w:cs="Arial"/>
          <w:color w:val="E36C0A" w:themeColor="accent6" w:themeShade="BF"/>
        </w:rPr>
      </w:pPr>
    </w:p>
    <w:p w14:paraId="5F0F119E" w14:textId="0CC4105A" w:rsidR="00832EE0" w:rsidRDefault="00832EE0" w:rsidP="00B04DBF">
      <w:pPr>
        <w:pStyle w:val="NoSpacing"/>
        <w:rPr>
          <w:rFonts w:ascii="Arial" w:hAnsi="Arial" w:cs="Arial"/>
          <w:color w:val="E36C0A" w:themeColor="accent6" w:themeShade="BF"/>
        </w:rPr>
      </w:pPr>
    </w:p>
    <w:p w14:paraId="58B40471" w14:textId="22157805" w:rsidR="00832EE0" w:rsidRDefault="00832EE0" w:rsidP="00B04DBF">
      <w:pPr>
        <w:pStyle w:val="NoSpacing"/>
        <w:rPr>
          <w:rFonts w:ascii="Arial" w:hAnsi="Arial" w:cs="Arial"/>
          <w:color w:val="E36C0A" w:themeColor="accent6" w:themeShade="BF"/>
        </w:rPr>
      </w:pPr>
    </w:p>
    <w:p w14:paraId="2CAA1AA7" w14:textId="053F45A3" w:rsidR="00832EE0" w:rsidRDefault="00832EE0" w:rsidP="00B04DBF">
      <w:pPr>
        <w:pStyle w:val="NoSpacing"/>
        <w:rPr>
          <w:rFonts w:ascii="Arial" w:hAnsi="Arial" w:cs="Arial"/>
          <w:color w:val="E36C0A" w:themeColor="accent6" w:themeShade="BF"/>
        </w:rPr>
      </w:pPr>
    </w:p>
    <w:p w14:paraId="675F2A92" w14:textId="416CB8CB" w:rsidR="00832EE0" w:rsidRDefault="00832EE0" w:rsidP="00B04DBF">
      <w:pPr>
        <w:pStyle w:val="NoSpacing"/>
        <w:rPr>
          <w:rFonts w:ascii="Arial" w:hAnsi="Arial" w:cs="Arial"/>
          <w:color w:val="E36C0A" w:themeColor="accent6" w:themeShade="BF"/>
        </w:rPr>
      </w:pPr>
    </w:p>
    <w:p w14:paraId="02FA2B27" w14:textId="0BC3CB3D" w:rsidR="00832EE0" w:rsidRDefault="00832EE0" w:rsidP="00B04DBF">
      <w:pPr>
        <w:pStyle w:val="NoSpacing"/>
        <w:rPr>
          <w:rFonts w:ascii="Arial" w:hAnsi="Arial" w:cs="Arial"/>
          <w:color w:val="E36C0A" w:themeColor="accent6" w:themeShade="BF"/>
        </w:rPr>
      </w:pPr>
    </w:p>
    <w:p w14:paraId="71588E3E" w14:textId="1D932DE5" w:rsidR="00832EE0" w:rsidRDefault="00832EE0" w:rsidP="00B04DBF">
      <w:pPr>
        <w:pStyle w:val="NoSpacing"/>
        <w:rPr>
          <w:rFonts w:ascii="Arial" w:hAnsi="Arial" w:cs="Arial"/>
          <w:color w:val="E36C0A" w:themeColor="accent6" w:themeShade="BF"/>
        </w:rPr>
      </w:pPr>
    </w:p>
    <w:p w14:paraId="32545919" w14:textId="29C28B93" w:rsidR="00832EE0" w:rsidRDefault="00832EE0" w:rsidP="00B04DBF">
      <w:pPr>
        <w:pStyle w:val="NoSpacing"/>
        <w:rPr>
          <w:rFonts w:ascii="Arial" w:hAnsi="Arial" w:cs="Arial"/>
          <w:color w:val="E36C0A" w:themeColor="accent6" w:themeShade="BF"/>
        </w:rPr>
      </w:pPr>
    </w:p>
    <w:p w14:paraId="277142CC" w14:textId="59876D1F" w:rsidR="00832EE0" w:rsidRDefault="00832EE0" w:rsidP="00B04DBF">
      <w:pPr>
        <w:pStyle w:val="NoSpacing"/>
        <w:rPr>
          <w:rFonts w:ascii="Arial" w:hAnsi="Arial" w:cs="Arial"/>
          <w:color w:val="E36C0A" w:themeColor="accent6" w:themeShade="BF"/>
        </w:rPr>
      </w:pPr>
    </w:p>
    <w:p w14:paraId="3B72334D" w14:textId="64DFBDB6" w:rsidR="00832EE0" w:rsidRDefault="00832EE0" w:rsidP="00B04DBF">
      <w:pPr>
        <w:pStyle w:val="NoSpacing"/>
        <w:rPr>
          <w:rFonts w:ascii="Arial" w:hAnsi="Arial" w:cs="Arial"/>
          <w:color w:val="E36C0A" w:themeColor="accent6" w:themeShade="BF"/>
        </w:rPr>
      </w:pPr>
    </w:p>
    <w:p w14:paraId="767DD4DE" w14:textId="15F94080" w:rsidR="00832EE0" w:rsidRDefault="00832EE0" w:rsidP="00B04DBF">
      <w:pPr>
        <w:pStyle w:val="NoSpacing"/>
        <w:rPr>
          <w:rFonts w:ascii="Arial" w:hAnsi="Arial" w:cs="Arial"/>
          <w:color w:val="E36C0A" w:themeColor="accent6" w:themeShade="BF"/>
        </w:rPr>
      </w:pPr>
    </w:p>
    <w:p w14:paraId="162C1F48" w14:textId="01E7EE30" w:rsidR="00832EE0" w:rsidRDefault="00832EE0" w:rsidP="00B04DBF">
      <w:pPr>
        <w:pStyle w:val="NoSpacing"/>
        <w:rPr>
          <w:rFonts w:ascii="Arial" w:hAnsi="Arial" w:cs="Arial"/>
          <w:color w:val="E36C0A" w:themeColor="accent6" w:themeShade="BF"/>
        </w:rPr>
      </w:pPr>
    </w:p>
    <w:p w14:paraId="39A95884" w14:textId="464943FB" w:rsidR="00832EE0" w:rsidRDefault="00832EE0" w:rsidP="00B04DBF">
      <w:pPr>
        <w:pStyle w:val="NoSpacing"/>
        <w:rPr>
          <w:rFonts w:ascii="Arial" w:hAnsi="Arial" w:cs="Arial"/>
          <w:color w:val="E36C0A" w:themeColor="accent6" w:themeShade="BF"/>
        </w:rPr>
      </w:pPr>
    </w:p>
    <w:p w14:paraId="03C1BE5E" w14:textId="378F7757" w:rsidR="00832EE0" w:rsidRDefault="00832EE0" w:rsidP="00B04DBF">
      <w:pPr>
        <w:pStyle w:val="NoSpacing"/>
        <w:rPr>
          <w:rFonts w:ascii="Arial" w:hAnsi="Arial" w:cs="Arial"/>
          <w:color w:val="E36C0A" w:themeColor="accent6" w:themeShade="BF"/>
        </w:rPr>
      </w:pPr>
    </w:p>
    <w:p w14:paraId="15E2177B" w14:textId="289DC0F9" w:rsidR="00832EE0" w:rsidRDefault="00832EE0" w:rsidP="00B04DBF">
      <w:pPr>
        <w:pStyle w:val="NoSpacing"/>
        <w:rPr>
          <w:rFonts w:ascii="Arial" w:hAnsi="Arial" w:cs="Arial"/>
          <w:color w:val="E36C0A" w:themeColor="accent6" w:themeShade="BF"/>
        </w:rPr>
      </w:pPr>
    </w:p>
    <w:p w14:paraId="4700CA74" w14:textId="233008E9" w:rsidR="00832EE0" w:rsidRDefault="00832EE0" w:rsidP="00B04DBF">
      <w:pPr>
        <w:pStyle w:val="NoSpacing"/>
        <w:rPr>
          <w:rFonts w:ascii="Arial" w:hAnsi="Arial" w:cs="Arial"/>
          <w:color w:val="E36C0A" w:themeColor="accent6" w:themeShade="BF"/>
        </w:rPr>
      </w:pPr>
    </w:p>
    <w:p w14:paraId="04D29F00" w14:textId="2D971587" w:rsidR="00832EE0" w:rsidRDefault="00832EE0" w:rsidP="00B04DBF">
      <w:pPr>
        <w:pStyle w:val="NoSpacing"/>
        <w:rPr>
          <w:rFonts w:ascii="Arial" w:hAnsi="Arial" w:cs="Arial"/>
          <w:color w:val="E36C0A" w:themeColor="accent6" w:themeShade="BF"/>
        </w:rPr>
      </w:pPr>
    </w:p>
    <w:p w14:paraId="18219584" w14:textId="156D016C" w:rsidR="00832EE0" w:rsidRDefault="00832EE0" w:rsidP="00B04DBF">
      <w:pPr>
        <w:pStyle w:val="NoSpacing"/>
        <w:rPr>
          <w:rFonts w:ascii="Arial" w:hAnsi="Arial" w:cs="Arial"/>
          <w:color w:val="E36C0A" w:themeColor="accent6" w:themeShade="BF"/>
        </w:rPr>
      </w:pPr>
    </w:p>
    <w:p w14:paraId="11DC4ACD" w14:textId="3461082A" w:rsidR="00832EE0" w:rsidRDefault="00832EE0" w:rsidP="00B04DBF">
      <w:pPr>
        <w:pStyle w:val="NoSpacing"/>
        <w:rPr>
          <w:rFonts w:ascii="Arial" w:hAnsi="Arial" w:cs="Arial"/>
          <w:color w:val="E36C0A" w:themeColor="accent6" w:themeShade="BF"/>
        </w:rPr>
      </w:pPr>
    </w:p>
    <w:p w14:paraId="09830EE6" w14:textId="2EBA89F5" w:rsidR="00832EE0" w:rsidRDefault="00832EE0" w:rsidP="00B04DBF">
      <w:pPr>
        <w:pStyle w:val="NoSpacing"/>
        <w:rPr>
          <w:rFonts w:ascii="Arial" w:hAnsi="Arial" w:cs="Arial"/>
          <w:color w:val="E36C0A" w:themeColor="accent6" w:themeShade="BF"/>
        </w:rPr>
      </w:pPr>
    </w:p>
    <w:p w14:paraId="454B3FF7" w14:textId="29B32DB0" w:rsidR="00832EE0" w:rsidRDefault="00832EE0" w:rsidP="00B04DBF">
      <w:pPr>
        <w:pStyle w:val="NoSpacing"/>
        <w:rPr>
          <w:rFonts w:ascii="Arial" w:hAnsi="Arial" w:cs="Arial"/>
          <w:color w:val="E36C0A" w:themeColor="accent6" w:themeShade="BF"/>
        </w:rPr>
      </w:pPr>
    </w:p>
    <w:p w14:paraId="535A358F" w14:textId="77777777" w:rsidR="00B04DBF" w:rsidRPr="00832EE0" w:rsidRDefault="00B04DBF" w:rsidP="00832EE0">
      <w:pPr>
        <w:pStyle w:val="Style1"/>
        <w:rPr>
          <w:rStyle w:val="IntenseEmphasis"/>
          <w:b/>
          <w:bCs/>
          <w:i w:val="0"/>
          <w:color w:val="E36C0A"/>
          <w:szCs w:val="24"/>
        </w:rPr>
      </w:pPr>
      <w:bookmarkStart w:id="1" w:name="_Toc47082253"/>
      <w:r w:rsidRPr="00832EE0">
        <w:rPr>
          <w:rStyle w:val="IntenseEmphasis"/>
          <w:b/>
          <w:bCs/>
          <w:i w:val="0"/>
          <w:color w:val="E36C0A"/>
          <w:szCs w:val="24"/>
        </w:rPr>
        <w:t>This notice is a summary of:</w:t>
      </w:r>
      <w:bookmarkEnd w:id="1"/>
    </w:p>
    <w:p w14:paraId="46C596E0" w14:textId="77777777" w:rsidR="00B04DBF" w:rsidRPr="00832EE0" w:rsidRDefault="00B04DBF" w:rsidP="00B04DBF">
      <w:pPr>
        <w:pStyle w:val="NoSpacing"/>
        <w:rPr>
          <w:rFonts w:ascii="Arial" w:hAnsi="Arial" w:cs="Arial"/>
          <w:sz w:val="24"/>
          <w:szCs w:val="24"/>
        </w:rPr>
      </w:pPr>
    </w:p>
    <w:p w14:paraId="611972B3" w14:textId="77777777" w:rsidR="00832EE0" w:rsidRDefault="00B04DBF" w:rsidP="00230ACF">
      <w:pPr>
        <w:pStyle w:val="NoSpacing"/>
        <w:numPr>
          <w:ilvl w:val="0"/>
          <w:numId w:val="3"/>
        </w:numPr>
        <w:jc w:val="both"/>
        <w:rPr>
          <w:rFonts w:ascii="Arial" w:hAnsi="Arial" w:cs="Arial"/>
          <w:sz w:val="24"/>
          <w:szCs w:val="24"/>
        </w:rPr>
      </w:pPr>
      <w:r w:rsidRPr="00832EE0">
        <w:rPr>
          <w:rFonts w:ascii="Arial" w:hAnsi="Arial" w:cs="Arial"/>
          <w:sz w:val="24"/>
          <w:szCs w:val="24"/>
        </w:rPr>
        <w:t>How the School uses your personal information (</w:t>
      </w:r>
      <w:r w:rsidR="00F9667D" w:rsidRPr="00832EE0">
        <w:rPr>
          <w:rFonts w:ascii="Arial" w:hAnsi="Arial" w:cs="Arial"/>
          <w:sz w:val="24"/>
          <w:szCs w:val="24"/>
        </w:rPr>
        <w:t xml:space="preserve">personal </w:t>
      </w:r>
      <w:r w:rsidRPr="00832EE0">
        <w:rPr>
          <w:rFonts w:ascii="Arial" w:hAnsi="Arial" w:cs="Arial"/>
          <w:sz w:val="24"/>
          <w:szCs w:val="24"/>
        </w:rPr>
        <w:t>data)</w:t>
      </w:r>
    </w:p>
    <w:p w14:paraId="140FC335" w14:textId="77777777" w:rsidR="00832EE0" w:rsidRDefault="00B04DBF" w:rsidP="00230ACF">
      <w:pPr>
        <w:pStyle w:val="NoSpacing"/>
        <w:numPr>
          <w:ilvl w:val="0"/>
          <w:numId w:val="3"/>
        </w:numPr>
        <w:jc w:val="both"/>
        <w:rPr>
          <w:rFonts w:ascii="Arial" w:hAnsi="Arial" w:cs="Arial"/>
          <w:sz w:val="24"/>
          <w:szCs w:val="24"/>
        </w:rPr>
      </w:pPr>
      <w:r w:rsidRPr="00832EE0">
        <w:rPr>
          <w:rFonts w:ascii="Arial" w:hAnsi="Arial" w:cs="Arial"/>
          <w:sz w:val="24"/>
          <w:szCs w:val="24"/>
        </w:rPr>
        <w:t>The School’s responsibilities to keep your personal information safe and secure</w:t>
      </w:r>
    </w:p>
    <w:p w14:paraId="2D6F9DAB" w14:textId="0B09DA7E" w:rsidR="00B04DBF" w:rsidRPr="00832EE0" w:rsidRDefault="00B04DBF" w:rsidP="00230ACF">
      <w:pPr>
        <w:pStyle w:val="NoSpacing"/>
        <w:numPr>
          <w:ilvl w:val="0"/>
          <w:numId w:val="3"/>
        </w:numPr>
        <w:jc w:val="both"/>
        <w:rPr>
          <w:rFonts w:ascii="Arial" w:hAnsi="Arial" w:cs="Arial"/>
          <w:sz w:val="24"/>
          <w:szCs w:val="24"/>
        </w:rPr>
      </w:pPr>
      <w:r w:rsidRPr="00832EE0">
        <w:rPr>
          <w:rFonts w:ascii="Arial" w:hAnsi="Arial" w:cs="Arial"/>
          <w:sz w:val="24"/>
          <w:szCs w:val="24"/>
        </w:rPr>
        <w:t>Your rights in relation to your personal information</w:t>
      </w:r>
    </w:p>
    <w:p w14:paraId="2E006AFC" w14:textId="77777777" w:rsidR="00B04DBF" w:rsidRPr="00832EE0" w:rsidRDefault="00B04DBF" w:rsidP="00230ACF">
      <w:pPr>
        <w:pStyle w:val="NoSpacing"/>
        <w:jc w:val="both"/>
        <w:rPr>
          <w:rFonts w:ascii="Arial" w:hAnsi="Arial" w:cs="Arial"/>
          <w:sz w:val="24"/>
          <w:szCs w:val="24"/>
        </w:rPr>
      </w:pPr>
    </w:p>
    <w:p w14:paraId="6115126C" w14:textId="2602A13F" w:rsidR="00B04DBF" w:rsidRPr="00832EE0" w:rsidRDefault="00B04DBF" w:rsidP="00230ACF">
      <w:pPr>
        <w:pStyle w:val="NoSpacing"/>
        <w:jc w:val="both"/>
        <w:rPr>
          <w:rFonts w:ascii="Arial" w:hAnsi="Arial" w:cs="Arial"/>
          <w:sz w:val="24"/>
          <w:szCs w:val="24"/>
        </w:rPr>
      </w:pPr>
      <w:r w:rsidRPr="00832EE0">
        <w:rPr>
          <w:rFonts w:ascii="Arial" w:hAnsi="Arial" w:cs="Arial"/>
          <w:sz w:val="24"/>
          <w:szCs w:val="24"/>
        </w:rPr>
        <w:t>A full copy of the privacy notic</w:t>
      </w:r>
      <w:r w:rsidR="00F1538E" w:rsidRPr="00832EE0">
        <w:rPr>
          <w:rFonts w:ascii="Arial" w:hAnsi="Arial" w:cs="Arial"/>
          <w:sz w:val="24"/>
          <w:szCs w:val="24"/>
        </w:rPr>
        <w:t>e is on our website or available from the School Office.</w:t>
      </w:r>
      <w:r w:rsidR="00932B6C" w:rsidRPr="00832EE0">
        <w:rPr>
          <w:rFonts w:ascii="Arial" w:hAnsi="Arial" w:cs="Arial"/>
          <w:sz w:val="24"/>
          <w:szCs w:val="24"/>
        </w:rPr>
        <w:t xml:space="preserve">  This is a shortened user-friendly version, which sums up the main points.</w:t>
      </w:r>
    </w:p>
    <w:p w14:paraId="0070A104" w14:textId="77777777" w:rsidR="00B04DBF" w:rsidRPr="00832EE0" w:rsidRDefault="00B04DBF" w:rsidP="00230ACF">
      <w:pPr>
        <w:pStyle w:val="NoSpacing"/>
        <w:jc w:val="both"/>
        <w:rPr>
          <w:rFonts w:ascii="Arial" w:hAnsi="Arial" w:cs="Arial"/>
          <w:sz w:val="24"/>
          <w:szCs w:val="24"/>
        </w:rPr>
      </w:pPr>
    </w:p>
    <w:p w14:paraId="4D62444D" w14:textId="5DAB3CFE" w:rsidR="00B04DBF" w:rsidRPr="00832EE0" w:rsidRDefault="00B04DBF" w:rsidP="00230ACF">
      <w:pPr>
        <w:pStyle w:val="NoSpacing"/>
        <w:jc w:val="both"/>
        <w:rPr>
          <w:rFonts w:ascii="Arial" w:hAnsi="Arial" w:cs="Arial"/>
          <w:sz w:val="24"/>
          <w:szCs w:val="24"/>
        </w:rPr>
      </w:pPr>
      <w:r w:rsidRPr="00832EE0">
        <w:rPr>
          <w:rFonts w:ascii="Arial" w:hAnsi="Arial" w:cs="Arial"/>
          <w:sz w:val="24"/>
          <w:szCs w:val="24"/>
          <w:highlight w:val="yellow"/>
        </w:rPr>
        <w:t>************</w:t>
      </w:r>
      <w:r w:rsidRPr="00832EE0">
        <w:rPr>
          <w:rFonts w:ascii="Arial" w:hAnsi="Arial" w:cs="Arial"/>
          <w:sz w:val="24"/>
          <w:szCs w:val="24"/>
        </w:rPr>
        <w:t xml:space="preserve"> is responsible for </w:t>
      </w:r>
      <w:r w:rsidR="00F9667D" w:rsidRPr="00832EE0">
        <w:rPr>
          <w:rFonts w:ascii="Arial" w:hAnsi="Arial" w:cs="Arial"/>
          <w:sz w:val="24"/>
          <w:szCs w:val="24"/>
        </w:rPr>
        <w:t xml:space="preserve">looking after </w:t>
      </w:r>
      <w:r w:rsidRPr="00832EE0">
        <w:rPr>
          <w:rFonts w:ascii="Arial" w:hAnsi="Arial" w:cs="Arial"/>
          <w:sz w:val="24"/>
          <w:szCs w:val="24"/>
        </w:rPr>
        <w:t>data in the School</w:t>
      </w:r>
      <w:r w:rsidR="003176DE" w:rsidRPr="00832EE0">
        <w:rPr>
          <w:rFonts w:ascii="Arial" w:hAnsi="Arial" w:cs="Arial"/>
          <w:sz w:val="24"/>
          <w:szCs w:val="24"/>
        </w:rPr>
        <w:t xml:space="preserve">.  We </w:t>
      </w:r>
      <w:r w:rsidRPr="00832EE0">
        <w:rPr>
          <w:rFonts w:ascii="Arial" w:hAnsi="Arial" w:cs="Arial"/>
          <w:sz w:val="24"/>
          <w:szCs w:val="24"/>
        </w:rPr>
        <w:t>also use the services of One West, who provide a data protection officer function to oversee the way that we use information in the school.  Their contact details are</w:t>
      </w:r>
      <w:r w:rsidR="00472FC7" w:rsidRPr="00832EE0">
        <w:rPr>
          <w:rFonts w:ascii="Arial" w:hAnsi="Arial" w:cs="Arial"/>
          <w:sz w:val="24"/>
          <w:szCs w:val="24"/>
        </w:rPr>
        <w:t xml:space="preserve"> e-</w:t>
      </w:r>
      <w:r w:rsidR="001E247E" w:rsidRPr="00832EE0">
        <w:rPr>
          <w:rFonts w:ascii="Arial" w:hAnsi="Arial" w:cs="Arial"/>
          <w:sz w:val="24"/>
          <w:szCs w:val="24"/>
        </w:rPr>
        <w:t>mail:</w:t>
      </w:r>
      <w:r w:rsidRPr="00832EE0">
        <w:rPr>
          <w:rFonts w:ascii="Arial" w:hAnsi="Arial" w:cs="Arial"/>
          <w:sz w:val="24"/>
          <w:szCs w:val="24"/>
        </w:rPr>
        <w:t xml:space="preserve"> </w:t>
      </w:r>
      <w:hyperlink r:id="rId8" w:history="1">
        <w:r w:rsidR="00472FC7" w:rsidRPr="00832EE0">
          <w:rPr>
            <w:rStyle w:val="Hyperlink"/>
            <w:rFonts w:ascii="Arial" w:hAnsi="Arial" w:cs="Arial"/>
            <w:sz w:val="24"/>
            <w:szCs w:val="24"/>
          </w:rPr>
          <w:t>i-west@bathnes.gov.uk</w:t>
        </w:r>
      </w:hyperlink>
      <w:r w:rsidR="00472FC7" w:rsidRPr="00832EE0">
        <w:rPr>
          <w:rFonts w:ascii="Arial" w:hAnsi="Arial" w:cs="Arial"/>
          <w:sz w:val="24"/>
          <w:szCs w:val="24"/>
        </w:rPr>
        <w:t xml:space="preserve"> </w:t>
      </w:r>
      <w:r w:rsidR="00BD76A0" w:rsidRPr="00832EE0">
        <w:rPr>
          <w:rFonts w:ascii="Arial" w:hAnsi="Arial" w:cs="Arial"/>
          <w:sz w:val="24"/>
          <w:szCs w:val="24"/>
        </w:rPr>
        <w:t xml:space="preserve"> </w:t>
      </w:r>
      <w:r w:rsidR="00472FC7" w:rsidRPr="00832EE0">
        <w:rPr>
          <w:rFonts w:ascii="Arial" w:hAnsi="Arial" w:cs="Arial"/>
          <w:sz w:val="24"/>
          <w:szCs w:val="24"/>
        </w:rPr>
        <w:t>Telephone: 01225-395959.</w:t>
      </w:r>
    </w:p>
    <w:p w14:paraId="4DE30CCC" w14:textId="77777777" w:rsidR="00B04DBF" w:rsidRPr="00832EE0" w:rsidRDefault="00B04DBF" w:rsidP="00832EE0">
      <w:pPr>
        <w:pStyle w:val="Style1"/>
        <w:rPr>
          <w:rStyle w:val="IntenseEmphasis"/>
          <w:b/>
          <w:bCs/>
          <w:i w:val="0"/>
          <w:color w:val="E36C0A"/>
          <w:szCs w:val="24"/>
        </w:rPr>
      </w:pPr>
      <w:bookmarkStart w:id="2" w:name="_Toc47082254"/>
      <w:r w:rsidRPr="00832EE0">
        <w:rPr>
          <w:rStyle w:val="IntenseEmphasis"/>
          <w:b/>
          <w:bCs/>
          <w:i w:val="0"/>
          <w:color w:val="E36C0A"/>
          <w:szCs w:val="24"/>
        </w:rPr>
        <w:t>What is personal data (information)?</w:t>
      </w:r>
      <w:bookmarkEnd w:id="2"/>
    </w:p>
    <w:p w14:paraId="1A6ECB3F" w14:textId="77777777" w:rsidR="00B04DBF" w:rsidRPr="00832EE0" w:rsidRDefault="00B04DBF" w:rsidP="00B04DBF">
      <w:pPr>
        <w:pStyle w:val="NoSpacing"/>
        <w:rPr>
          <w:rFonts w:ascii="Arial" w:hAnsi="Arial" w:cs="Arial"/>
          <w:sz w:val="24"/>
          <w:szCs w:val="24"/>
        </w:rPr>
      </w:pPr>
    </w:p>
    <w:p w14:paraId="41D524DB" w14:textId="609560B0" w:rsidR="00B04DBF" w:rsidRPr="00832EE0" w:rsidRDefault="00B04DBF" w:rsidP="00832EE0">
      <w:pPr>
        <w:pStyle w:val="NoSpacing"/>
        <w:jc w:val="both"/>
        <w:rPr>
          <w:rFonts w:ascii="Arial" w:hAnsi="Arial" w:cs="Arial"/>
          <w:sz w:val="24"/>
          <w:szCs w:val="24"/>
        </w:rPr>
      </w:pPr>
      <w:r w:rsidRPr="00832EE0">
        <w:rPr>
          <w:rFonts w:ascii="Arial" w:hAnsi="Arial" w:cs="Arial"/>
          <w:sz w:val="24"/>
          <w:szCs w:val="24"/>
        </w:rPr>
        <w:t xml:space="preserve">Personal data is any information that can identify you as an individual.  It also includes </w:t>
      </w:r>
      <w:r w:rsidR="002649FD" w:rsidRPr="00832EE0">
        <w:rPr>
          <w:rFonts w:ascii="Arial" w:hAnsi="Arial" w:cs="Arial"/>
          <w:sz w:val="24"/>
          <w:szCs w:val="24"/>
        </w:rPr>
        <w:t xml:space="preserve">special category </w:t>
      </w:r>
      <w:r w:rsidRPr="00832EE0">
        <w:rPr>
          <w:rFonts w:ascii="Arial" w:hAnsi="Arial" w:cs="Arial"/>
          <w:sz w:val="24"/>
          <w:szCs w:val="24"/>
        </w:rPr>
        <w:t>personal information which includes information about your health, religion, gender or your fingerprints</w:t>
      </w:r>
      <w:r w:rsidR="00932B6C" w:rsidRPr="00832EE0">
        <w:rPr>
          <w:rFonts w:ascii="Arial" w:hAnsi="Arial" w:cs="Arial"/>
          <w:sz w:val="24"/>
          <w:szCs w:val="24"/>
        </w:rPr>
        <w:t xml:space="preserve"> which require extra conditions for us to use it.</w:t>
      </w:r>
    </w:p>
    <w:p w14:paraId="28F3C445" w14:textId="77777777" w:rsidR="00B04DBF" w:rsidRPr="00832EE0" w:rsidRDefault="00B04DBF" w:rsidP="00832EE0">
      <w:pPr>
        <w:pStyle w:val="Style1"/>
        <w:rPr>
          <w:rStyle w:val="IntenseEmphasis"/>
          <w:b/>
          <w:bCs/>
          <w:i w:val="0"/>
          <w:color w:val="E36C0A"/>
          <w:szCs w:val="24"/>
        </w:rPr>
      </w:pPr>
      <w:bookmarkStart w:id="3" w:name="_Toc47082255"/>
      <w:r w:rsidRPr="00832EE0">
        <w:rPr>
          <w:rStyle w:val="IntenseEmphasis"/>
          <w:b/>
          <w:bCs/>
          <w:i w:val="0"/>
          <w:color w:val="E36C0A"/>
          <w:szCs w:val="24"/>
        </w:rPr>
        <w:t>Whose data is it?</w:t>
      </w:r>
      <w:bookmarkEnd w:id="3"/>
    </w:p>
    <w:p w14:paraId="2ABD5552" w14:textId="77777777" w:rsidR="00B04DBF" w:rsidRPr="00832EE0" w:rsidRDefault="00B04DBF" w:rsidP="00B04DBF">
      <w:pPr>
        <w:pStyle w:val="NoSpacing"/>
        <w:rPr>
          <w:rFonts w:ascii="Arial" w:hAnsi="Arial" w:cs="Arial"/>
          <w:sz w:val="24"/>
          <w:szCs w:val="24"/>
        </w:rPr>
      </w:pPr>
    </w:p>
    <w:p w14:paraId="6FEA05C5" w14:textId="4FA74F2D" w:rsidR="00B04DBF" w:rsidRPr="00832EE0" w:rsidRDefault="00B04DBF" w:rsidP="00832EE0">
      <w:pPr>
        <w:pStyle w:val="NoSpacing"/>
        <w:jc w:val="both"/>
        <w:rPr>
          <w:rFonts w:ascii="Arial" w:hAnsi="Arial" w:cs="Arial"/>
          <w:sz w:val="24"/>
          <w:szCs w:val="24"/>
        </w:rPr>
      </w:pPr>
      <w:r w:rsidRPr="00832EE0">
        <w:rPr>
          <w:rFonts w:ascii="Arial" w:hAnsi="Arial" w:cs="Arial"/>
          <w:sz w:val="24"/>
          <w:szCs w:val="24"/>
        </w:rPr>
        <w:t>Your personal information belongs to you.  The law says that when you can understand the consequences of agreeing to how your data can be used, then we should ask your permission to use it unless there is a lawful reason not to.  Until this time, we will ask for your parents’ permission.</w:t>
      </w:r>
    </w:p>
    <w:p w14:paraId="7FEC49F4" w14:textId="77777777" w:rsidR="00B04DBF" w:rsidRPr="00832EE0" w:rsidRDefault="00B04DBF" w:rsidP="00832EE0">
      <w:pPr>
        <w:pStyle w:val="Style1"/>
        <w:rPr>
          <w:rStyle w:val="IntenseEmphasis"/>
          <w:b/>
          <w:bCs/>
          <w:i w:val="0"/>
          <w:color w:val="E36C0A"/>
          <w:szCs w:val="24"/>
        </w:rPr>
      </w:pPr>
      <w:bookmarkStart w:id="4" w:name="_Toc47082256"/>
      <w:r w:rsidRPr="00832EE0">
        <w:rPr>
          <w:rStyle w:val="IntenseEmphasis"/>
          <w:b/>
          <w:bCs/>
          <w:i w:val="0"/>
          <w:color w:val="E36C0A"/>
          <w:szCs w:val="24"/>
        </w:rPr>
        <w:t>What do we use your personal data for?</w:t>
      </w:r>
      <w:bookmarkEnd w:id="4"/>
    </w:p>
    <w:p w14:paraId="26DE0B5B" w14:textId="77777777" w:rsidR="00B04DBF" w:rsidRPr="00832EE0" w:rsidRDefault="00B04DBF" w:rsidP="00B04DBF">
      <w:pPr>
        <w:pStyle w:val="NoSpacing"/>
        <w:rPr>
          <w:rFonts w:ascii="Arial" w:hAnsi="Arial" w:cs="Arial"/>
          <w:sz w:val="24"/>
          <w:szCs w:val="24"/>
        </w:rPr>
      </w:pPr>
    </w:p>
    <w:p w14:paraId="758D9EC8" w14:textId="16943AFA" w:rsidR="00993808" w:rsidRPr="00832EE0" w:rsidRDefault="00B04DBF" w:rsidP="00832EE0">
      <w:pPr>
        <w:pStyle w:val="NoSpacing"/>
        <w:jc w:val="both"/>
        <w:rPr>
          <w:rFonts w:ascii="Arial" w:hAnsi="Arial" w:cs="Arial"/>
          <w:sz w:val="24"/>
          <w:szCs w:val="24"/>
        </w:rPr>
      </w:pPr>
      <w:r w:rsidRPr="00832EE0">
        <w:rPr>
          <w:rFonts w:ascii="Arial" w:hAnsi="Arial" w:cs="Arial"/>
          <w:sz w:val="24"/>
          <w:szCs w:val="24"/>
        </w:rPr>
        <w:t xml:space="preserve">We </w:t>
      </w:r>
      <w:r w:rsidR="00F1538E" w:rsidRPr="00832EE0">
        <w:rPr>
          <w:rFonts w:ascii="Arial" w:hAnsi="Arial" w:cs="Arial"/>
          <w:sz w:val="24"/>
          <w:szCs w:val="24"/>
        </w:rPr>
        <w:t xml:space="preserve">mainly </w:t>
      </w:r>
      <w:r w:rsidRPr="00832EE0">
        <w:rPr>
          <w:rFonts w:ascii="Arial" w:hAnsi="Arial" w:cs="Arial"/>
          <w:sz w:val="24"/>
          <w:szCs w:val="24"/>
        </w:rPr>
        <w:t>use your information</w:t>
      </w:r>
      <w:r w:rsidR="00F1538E" w:rsidRPr="00832EE0">
        <w:rPr>
          <w:rFonts w:ascii="Arial" w:hAnsi="Arial" w:cs="Arial"/>
          <w:sz w:val="24"/>
          <w:szCs w:val="24"/>
        </w:rPr>
        <w:t xml:space="preserve"> to deliver your education, track your progress, keep you and others safe, to assess our performance, to comply with legal duties for example to provide information to government agencies, and to promote the school for example through prospectuses and press releases.  Our full Privacy Notice has more details.</w:t>
      </w:r>
    </w:p>
    <w:p w14:paraId="172327A7" w14:textId="183EF2D9" w:rsidR="00993808" w:rsidRPr="00832EE0" w:rsidRDefault="00993808" w:rsidP="00832EE0">
      <w:pPr>
        <w:pStyle w:val="Style1"/>
        <w:rPr>
          <w:color w:val="E36C0A"/>
          <w:szCs w:val="24"/>
        </w:rPr>
      </w:pPr>
      <w:bookmarkStart w:id="5" w:name="_Toc47082257"/>
      <w:r w:rsidRPr="00832EE0">
        <w:rPr>
          <w:color w:val="E36C0A"/>
          <w:szCs w:val="24"/>
        </w:rPr>
        <w:t>Where does your data come from?</w:t>
      </w:r>
      <w:bookmarkEnd w:id="5"/>
    </w:p>
    <w:p w14:paraId="05617D37" w14:textId="28C6C9B8" w:rsidR="00993808" w:rsidRPr="00832EE0" w:rsidRDefault="00993808" w:rsidP="00B04DBF">
      <w:pPr>
        <w:pStyle w:val="NoSpacing"/>
        <w:rPr>
          <w:rFonts w:ascii="Arial" w:hAnsi="Arial" w:cs="Arial"/>
          <w:b/>
          <w:bCs/>
          <w:color w:val="E36C0A" w:themeColor="accent6" w:themeShade="BF"/>
          <w:sz w:val="24"/>
          <w:szCs w:val="24"/>
        </w:rPr>
      </w:pPr>
    </w:p>
    <w:p w14:paraId="6D355F79" w14:textId="5F19C2AB" w:rsidR="00993808" w:rsidRPr="00832EE0" w:rsidRDefault="00993808" w:rsidP="00230ACF">
      <w:pPr>
        <w:pStyle w:val="NoSpacing"/>
        <w:jc w:val="both"/>
        <w:rPr>
          <w:rFonts w:ascii="Arial" w:hAnsi="Arial" w:cs="Arial"/>
          <w:sz w:val="24"/>
          <w:szCs w:val="24"/>
        </w:rPr>
      </w:pPr>
      <w:r w:rsidRPr="00832EE0">
        <w:rPr>
          <w:rFonts w:ascii="Arial" w:hAnsi="Arial" w:cs="Arial"/>
          <w:sz w:val="24"/>
          <w:szCs w:val="24"/>
        </w:rPr>
        <w:t xml:space="preserve">We </w:t>
      </w:r>
      <w:r w:rsidR="003176DE" w:rsidRPr="00832EE0">
        <w:rPr>
          <w:rFonts w:ascii="Arial" w:hAnsi="Arial" w:cs="Arial"/>
          <w:sz w:val="24"/>
          <w:szCs w:val="24"/>
        </w:rPr>
        <w:t xml:space="preserve">mainly </w:t>
      </w:r>
      <w:r w:rsidRPr="00832EE0">
        <w:rPr>
          <w:rFonts w:ascii="Arial" w:hAnsi="Arial" w:cs="Arial"/>
          <w:sz w:val="24"/>
          <w:szCs w:val="24"/>
        </w:rPr>
        <w:t xml:space="preserve">collect your personal data from information you and your parents may provide, your educational records, any previous education setting, and official bodies for example the Local Authority.  </w:t>
      </w:r>
    </w:p>
    <w:p w14:paraId="05FD22A6" w14:textId="77777777" w:rsidR="00B04DBF" w:rsidRPr="00832EE0" w:rsidRDefault="00B04DBF" w:rsidP="00B04DBF">
      <w:pPr>
        <w:pStyle w:val="NoSpacing"/>
        <w:rPr>
          <w:rFonts w:ascii="Arial" w:hAnsi="Arial" w:cs="Arial"/>
          <w:sz w:val="24"/>
          <w:szCs w:val="24"/>
        </w:rPr>
      </w:pPr>
    </w:p>
    <w:p w14:paraId="5B26F652" w14:textId="77777777" w:rsidR="00B04DBF" w:rsidRPr="00832EE0" w:rsidRDefault="00B04DBF" w:rsidP="00832EE0">
      <w:pPr>
        <w:pStyle w:val="Style1"/>
        <w:rPr>
          <w:rStyle w:val="IntenseEmphasis"/>
          <w:b/>
          <w:bCs/>
          <w:i w:val="0"/>
          <w:color w:val="E36C0A"/>
          <w:szCs w:val="24"/>
        </w:rPr>
      </w:pPr>
      <w:bookmarkStart w:id="6" w:name="_Toc47082258"/>
      <w:r w:rsidRPr="00832EE0">
        <w:rPr>
          <w:rStyle w:val="IntenseEmphasis"/>
          <w:b/>
          <w:bCs/>
          <w:i w:val="0"/>
          <w:color w:val="E36C0A"/>
          <w:szCs w:val="24"/>
        </w:rPr>
        <w:t>How can we use your personal data?</w:t>
      </w:r>
      <w:bookmarkEnd w:id="6"/>
    </w:p>
    <w:p w14:paraId="00C49497" w14:textId="77777777" w:rsidR="00B04DBF" w:rsidRPr="00832EE0" w:rsidRDefault="00B04DBF" w:rsidP="00B04DBF">
      <w:pPr>
        <w:pStyle w:val="NoSpacing"/>
        <w:rPr>
          <w:rFonts w:ascii="Arial" w:hAnsi="Arial" w:cs="Arial"/>
          <w:sz w:val="24"/>
          <w:szCs w:val="24"/>
        </w:rPr>
      </w:pPr>
    </w:p>
    <w:p w14:paraId="0874E0B2" w14:textId="15714617" w:rsidR="00C6399F" w:rsidRPr="00832EE0" w:rsidRDefault="00C6399F" w:rsidP="00230ACF">
      <w:pPr>
        <w:pStyle w:val="NoSpacing"/>
        <w:numPr>
          <w:ilvl w:val="0"/>
          <w:numId w:val="2"/>
        </w:numPr>
        <w:jc w:val="both"/>
        <w:rPr>
          <w:rFonts w:ascii="Arial" w:hAnsi="Arial" w:cs="Arial"/>
          <w:sz w:val="24"/>
          <w:szCs w:val="24"/>
        </w:rPr>
      </w:pPr>
      <w:r w:rsidRPr="00832EE0">
        <w:rPr>
          <w:rFonts w:ascii="Arial" w:hAnsi="Arial" w:cs="Arial"/>
          <w:sz w:val="24"/>
          <w:szCs w:val="24"/>
        </w:rPr>
        <w:t>Where the law requires us to</w:t>
      </w:r>
      <w:r w:rsidR="00932B6C" w:rsidRPr="00832EE0">
        <w:rPr>
          <w:rFonts w:ascii="Arial" w:hAnsi="Arial" w:cs="Arial"/>
          <w:sz w:val="24"/>
          <w:szCs w:val="24"/>
        </w:rPr>
        <w:t>;</w:t>
      </w:r>
    </w:p>
    <w:p w14:paraId="0567DA8D" w14:textId="77777777" w:rsidR="00B04DBF" w:rsidRPr="00832EE0" w:rsidRDefault="00B04DBF" w:rsidP="00230ACF">
      <w:pPr>
        <w:pStyle w:val="NoSpacing"/>
        <w:numPr>
          <w:ilvl w:val="0"/>
          <w:numId w:val="2"/>
        </w:numPr>
        <w:jc w:val="both"/>
        <w:rPr>
          <w:rFonts w:ascii="Arial" w:hAnsi="Arial" w:cs="Arial"/>
          <w:sz w:val="24"/>
          <w:szCs w:val="24"/>
        </w:rPr>
      </w:pPr>
      <w:r w:rsidRPr="00832EE0">
        <w:rPr>
          <w:rFonts w:ascii="Arial" w:hAnsi="Arial" w:cs="Arial"/>
          <w:sz w:val="24"/>
          <w:szCs w:val="24"/>
        </w:rPr>
        <w:t>With your permission if you understand the consequences of what is being asked, or if not, with the permission of your parent (s) or legal guardian – this might include using your photographs on publications such as the school newsletter or on our website;</w:t>
      </w:r>
    </w:p>
    <w:p w14:paraId="7C37FEAD" w14:textId="6996CE86" w:rsidR="00B04DBF" w:rsidRPr="00832EE0" w:rsidRDefault="00B04DBF" w:rsidP="00230ACF">
      <w:pPr>
        <w:pStyle w:val="NoSpacing"/>
        <w:numPr>
          <w:ilvl w:val="0"/>
          <w:numId w:val="2"/>
        </w:numPr>
        <w:jc w:val="both"/>
        <w:rPr>
          <w:rFonts w:ascii="Arial" w:hAnsi="Arial" w:cs="Arial"/>
          <w:sz w:val="24"/>
          <w:szCs w:val="24"/>
        </w:rPr>
      </w:pPr>
      <w:r w:rsidRPr="00832EE0">
        <w:rPr>
          <w:rFonts w:ascii="Arial" w:hAnsi="Arial" w:cs="Arial"/>
          <w:sz w:val="24"/>
          <w:szCs w:val="24"/>
        </w:rPr>
        <w:t>Performing a public task – for example providing you with an education, or providing government departments with information that they require;</w:t>
      </w:r>
    </w:p>
    <w:p w14:paraId="0B32408A" w14:textId="691A4D54" w:rsidR="00B04DBF" w:rsidRPr="00832EE0" w:rsidRDefault="00B04DBF" w:rsidP="00230ACF">
      <w:pPr>
        <w:pStyle w:val="NoSpacing"/>
        <w:numPr>
          <w:ilvl w:val="0"/>
          <w:numId w:val="2"/>
        </w:numPr>
        <w:jc w:val="both"/>
        <w:rPr>
          <w:rFonts w:ascii="Arial" w:hAnsi="Arial" w:cs="Arial"/>
          <w:sz w:val="24"/>
          <w:szCs w:val="24"/>
        </w:rPr>
      </w:pPr>
      <w:r w:rsidRPr="00832EE0">
        <w:rPr>
          <w:rFonts w:ascii="Arial" w:hAnsi="Arial" w:cs="Arial"/>
          <w:sz w:val="24"/>
          <w:szCs w:val="24"/>
        </w:rPr>
        <w:t>For the business needs of the school where it is not performing a public task for example processing payment for school meals</w:t>
      </w:r>
    </w:p>
    <w:p w14:paraId="21E2B431" w14:textId="3EA1967D" w:rsidR="00B04DBF" w:rsidRPr="00832EE0" w:rsidRDefault="00B04DBF" w:rsidP="00230ACF">
      <w:pPr>
        <w:pStyle w:val="NoSpacing"/>
        <w:numPr>
          <w:ilvl w:val="0"/>
          <w:numId w:val="2"/>
        </w:numPr>
        <w:jc w:val="both"/>
        <w:rPr>
          <w:rFonts w:ascii="Arial" w:hAnsi="Arial" w:cs="Arial"/>
          <w:sz w:val="24"/>
          <w:szCs w:val="24"/>
        </w:rPr>
      </w:pPr>
      <w:r w:rsidRPr="00832EE0">
        <w:rPr>
          <w:rFonts w:ascii="Arial" w:hAnsi="Arial" w:cs="Arial"/>
          <w:sz w:val="24"/>
          <w:szCs w:val="24"/>
        </w:rPr>
        <w:t>Where it is necessary to save a life – for example providing hospitals with medical information about you in an emergency</w:t>
      </w:r>
      <w:r w:rsidR="009B1687" w:rsidRPr="00832EE0">
        <w:rPr>
          <w:rFonts w:ascii="Arial" w:hAnsi="Arial" w:cs="Arial"/>
          <w:sz w:val="24"/>
          <w:szCs w:val="24"/>
        </w:rPr>
        <w:t>.</w:t>
      </w:r>
    </w:p>
    <w:p w14:paraId="58171A84" w14:textId="09612362" w:rsidR="009B1687" w:rsidRPr="00832EE0" w:rsidRDefault="009B1687" w:rsidP="00230ACF">
      <w:pPr>
        <w:pStyle w:val="NoSpacing"/>
        <w:ind w:left="720"/>
        <w:jc w:val="both"/>
        <w:rPr>
          <w:rFonts w:ascii="Arial" w:hAnsi="Arial" w:cs="Arial"/>
          <w:sz w:val="24"/>
          <w:szCs w:val="24"/>
        </w:rPr>
      </w:pPr>
    </w:p>
    <w:p w14:paraId="11278F46" w14:textId="766BB6B4" w:rsidR="00B04DBF" w:rsidRPr="00832EE0" w:rsidRDefault="009B1687" w:rsidP="00976FC0">
      <w:pPr>
        <w:pStyle w:val="NoSpacing"/>
        <w:jc w:val="both"/>
        <w:rPr>
          <w:rFonts w:ascii="Arial" w:hAnsi="Arial" w:cs="Arial"/>
          <w:sz w:val="24"/>
          <w:szCs w:val="24"/>
        </w:rPr>
      </w:pPr>
      <w:r w:rsidRPr="00832EE0">
        <w:rPr>
          <w:rFonts w:ascii="Arial" w:hAnsi="Arial" w:cs="Arial"/>
          <w:sz w:val="24"/>
          <w:szCs w:val="24"/>
        </w:rPr>
        <w:t xml:space="preserve">If sensitive personal data is involved, we </w:t>
      </w:r>
      <w:proofErr w:type="gramStart"/>
      <w:r w:rsidRPr="00832EE0">
        <w:rPr>
          <w:rFonts w:ascii="Arial" w:hAnsi="Arial" w:cs="Arial"/>
          <w:sz w:val="24"/>
          <w:szCs w:val="24"/>
        </w:rPr>
        <w:t>have to</w:t>
      </w:r>
      <w:proofErr w:type="gramEnd"/>
      <w:r w:rsidRPr="00832EE0">
        <w:rPr>
          <w:rFonts w:ascii="Arial" w:hAnsi="Arial" w:cs="Arial"/>
          <w:sz w:val="24"/>
          <w:szCs w:val="24"/>
        </w:rPr>
        <w:t xml:space="preserve"> </w:t>
      </w:r>
      <w:r w:rsidR="003176DE" w:rsidRPr="00832EE0">
        <w:rPr>
          <w:rFonts w:ascii="Arial" w:hAnsi="Arial" w:cs="Arial"/>
          <w:sz w:val="24"/>
          <w:szCs w:val="24"/>
        </w:rPr>
        <w:t>satisfy f</w:t>
      </w:r>
      <w:r w:rsidRPr="00832EE0">
        <w:rPr>
          <w:rFonts w:ascii="Arial" w:hAnsi="Arial" w:cs="Arial"/>
          <w:sz w:val="24"/>
          <w:szCs w:val="24"/>
        </w:rPr>
        <w:t>urther legal grounds</w:t>
      </w:r>
      <w:r w:rsidR="003176DE" w:rsidRPr="00832EE0">
        <w:rPr>
          <w:rFonts w:ascii="Arial" w:hAnsi="Arial" w:cs="Arial"/>
          <w:sz w:val="24"/>
          <w:szCs w:val="24"/>
        </w:rPr>
        <w:t>.</w:t>
      </w:r>
    </w:p>
    <w:p w14:paraId="35B0313E" w14:textId="77777777" w:rsidR="00B04DBF" w:rsidRPr="00832EE0" w:rsidRDefault="00B04DBF" w:rsidP="00832EE0">
      <w:pPr>
        <w:pStyle w:val="Style1"/>
        <w:rPr>
          <w:rStyle w:val="IntenseEmphasis"/>
          <w:b/>
          <w:bCs/>
          <w:i w:val="0"/>
          <w:color w:val="E36C0A"/>
          <w:szCs w:val="24"/>
        </w:rPr>
      </w:pPr>
      <w:bookmarkStart w:id="7" w:name="_Toc47082259"/>
      <w:r w:rsidRPr="00832EE0">
        <w:rPr>
          <w:rStyle w:val="IntenseEmphasis"/>
          <w:b/>
          <w:bCs/>
          <w:i w:val="0"/>
          <w:color w:val="E36C0A"/>
          <w:szCs w:val="24"/>
        </w:rPr>
        <w:t>How long do we keep your personal data for?</w:t>
      </w:r>
      <w:bookmarkEnd w:id="7"/>
    </w:p>
    <w:p w14:paraId="435DF5EF" w14:textId="77777777" w:rsidR="00B04DBF" w:rsidRPr="00832EE0" w:rsidRDefault="00B04DBF" w:rsidP="00B04DBF">
      <w:pPr>
        <w:pStyle w:val="NoSpacing"/>
        <w:rPr>
          <w:rFonts w:ascii="Arial" w:hAnsi="Arial" w:cs="Arial"/>
          <w:sz w:val="24"/>
          <w:szCs w:val="24"/>
        </w:rPr>
      </w:pPr>
    </w:p>
    <w:p w14:paraId="2069B6CA" w14:textId="1D4D01DE" w:rsidR="00B04DBF" w:rsidRPr="00832EE0" w:rsidRDefault="00B04DBF" w:rsidP="00976FC0">
      <w:pPr>
        <w:pStyle w:val="NoSpacing"/>
        <w:jc w:val="both"/>
        <w:rPr>
          <w:rFonts w:ascii="Arial" w:hAnsi="Arial" w:cs="Arial"/>
          <w:color w:val="E36C0A" w:themeColor="accent6" w:themeShade="BF"/>
          <w:sz w:val="24"/>
          <w:szCs w:val="24"/>
        </w:rPr>
      </w:pPr>
      <w:r w:rsidRPr="00832EE0">
        <w:rPr>
          <w:rFonts w:ascii="Arial" w:hAnsi="Arial" w:cs="Arial"/>
          <w:sz w:val="24"/>
          <w:szCs w:val="24"/>
        </w:rPr>
        <w:t xml:space="preserve">We will only keep your data for as long as the law requires and how long we need the information for to run the school.  There are different time periods for different types of information; these are set out in a document called the retention schedule which can be found </w:t>
      </w:r>
      <w:r w:rsidR="009B1687" w:rsidRPr="00832EE0">
        <w:rPr>
          <w:rFonts w:ascii="Arial" w:hAnsi="Arial" w:cs="Arial"/>
          <w:sz w:val="24"/>
          <w:szCs w:val="24"/>
        </w:rPr>
        <w:t xml:space="preserve">in the school office.  </w:t>
      </w:r>
    </w:p>
    <w:p w14:paraId="12961823" w14:textId="77777777" w:rsidR="00B04DBF" w:rsidRPr="00832EE0" w:rsidRDefault="00B04DBF" w:rsidP="00832EE0">
      <w:pPr>
        <w:pStyle w:val="Style1"/>
        <w:rPr>
          <w:rStyle w:val="IntenseEmphasis"/>
          <w:b/>
          <w:bCs/>
          <w:i w:val="0"/>
          <w:color w:val="E36C0A"/>
          <w:szCs w:val="24"/>
        </w:rPr>
      </w:pPr>
      <w:bookmarkStart w:id="8" w:name="_Toc47082260"/>
      <w:r w:rsidRPr="00832EE0">
        <w:rPr>
          <w:rStyle w:val="IntenseEmphasis"/>
          <w:b/>
          <w:bCs/>
          <w:i w:val="0"/>
          <w:color w:val="E36C0A"/>
          <w:szCs w:val="24"/>
        </w:rPr>
        <w:t>What are your rights in relation to your data?</w:t>
      </w:r>
      <w:bookmarkEnd w:id="8"/>
    </w:p>
    <w:p w14:paraId="2328A566" w14:textId="77777777" w:rsidR="00B04DBF" w:rsidRPr="00832EE0" w:rsidRDefault="00B04DBF" w:rsidP="00B04DBF">
      <w:pPr>
        <w:pStyle w:val="NoSpacing"/>
        <w:rPr>
          <w:rFonts w:ascii="Arial" w:hAnsi="Arial" w:cs="Arial"/>
          <w:sz w:val="24"/>
          <w:szCs w:val="24"/>
        </w:rPr>
      </w:pPr>
    </w:p>
    <w:p w14:paraId="695DF3BF" w14:textId="77777777" w:rsidR="00B04DBF" w:rsidRPr="00832EE0" w:rsidRDefault="00B04DBF" w:rsidP="00B04DBF">
      <w:pPr>
        <w:pStyle w:val="NoSpacing"/>
        <w:rPr>
          <w:rFonts w:ascii="Arial" w:hAnsi="Arial" w:cs="Arial"/>
          <w:sz w:val="24"/>
          <w:szCs w:val="24"/>
        </w:rPr>
      </w:pPr>
      <w:r w:rsidRPr="00832EE0">
        <w:rPr>
          <w:rFonts w:ascii="Arial" w:hAnsi="Arial" w:cs="Arial"/>
          <w:sz w:val="24"/>
          <w:szCs w:val="24"/>
        </w:rPr>
        <w:t>The full list of rights can be found in the main privacy notice, but your main rights are:</w:t>
      </w:r>
    </w:p>
    <w:p w14:paraId="545CE158" w14:textId="77777777" w:rsidR="00B04DBF" w:rsidRPr="00832EE0" w:rsidRDefault="00B04DBF" w:rsidP="00B04DBF">
      <w:pPr>
        <w:pStyle w:val="NoSpacing"/>
        <w:rPr>
          <w:rFonts w:ascii="Arial" w:hAnsi="Arial" w:cs="Arial"/>
          <w:sz w:val="24"/>
          <w:szCs w:val="24"/>
        </w:rPr>
      </w:pPr>
    </w:p>
    <w:p w14:paraId="6EAF3306" w14:textId="77777777" w:rsidR="00976FC0" w:rsidRDefault="00B04DBF" w:rsidP="00B04DBF">
      <w:pPr>
        <w:pStyle w:val="NoSpacing"/>
        <w:numPr>
          <w:ilvl w:val="0"/>
          <w:numId w:val="4"/>
        </w:numPr>
        <w:rPr>
          <w:rFonts w:ascii="Arial" w:hAnsi="Arial" w:cs="Arial"/>
          <w:sz w:val="24"/>
          <w:szCs w:val="24"/>
        </w:rPr>
      </w:pPr>
      <w:r w:rsidRPr="00832EE0">
        <w:rPr>
          <w:rFonts w:ascii="Arial" w:hAnsi="Arial" w:cs="Arial"/>
          <w:sz w:val="24"/>
          <w:szCs w:val="24"/>
        </w:rPr>
        <w:t xml:space="preserve">To know what </w:t>
      </w:r>
      <w:proofErr w:type="gramStart"/>
      <w:r w:rsidRPr="00832EE0">
        <w:rPr>
          <w:rFonts w:ascii="Arial" w:hAnsi="Arial" w:cs="Arial"/>
          <w:sz w:val="24"/>
          <w:szCs w:val="24"/>
        </w:rPr>
        <w:t>data</w:t>
      </w:r>
      <w:proofErr w:type="gramEnd"/>
      <w:r w:rsidRPr="00832EE0">
        <w:rPr>
          <w:rFonts w:ascii="Arial" w:hAnsi="Arial" w:cs="Arial"/>
          <w:sz w:val="24"/>
          <w:szCs w:val="24"/>
        </w:rPr>
        <w:t xml:space="preserve"> we hold about you – you can make a request to see this information by contacting </w:t>
      </w:r>
      <w:r w:rsidRPr="00832EE0">
        <w:rPr>
          <w:rFonts w:ascii="Arial" w:hAnsi="Arial" w:cs="Arial"/>
          <w:sz w:val="24"/>
          <w:szCs w:val="24"/>
          <w:highlight w:val="yellow"/>
        </w:rPr>
        <w:t>[contact details here]</w:t>
      </w:r>
    </w:p>
    <w:p w14:paraId="75260163" w14:textId="77777777" w:rsidR="00976FC0" w:rsidRDefault="00B04DBF" w:rsidP="00976FC0">
      <w:pPr>
        <w:pStyle w:val="NoSpacing"/>
        <w:numPr>
          <w:ilvl w:val="0"/>
          <w:numId w:val="4"/>
        </w:numPr>
        <w:rPr>
          <w:rFonts w:ascii="Arial" w:hAnsi="Arial" w:cs="Arial"/>
          <w:sz w:val="24"/>
          <w:szCs w:val="24"/>
        </w:rPr>
      </w:pPr>
      <w:r w:rsidRPr="00976FC0">
        <w:rPr>
          <w:rFonts w:ascii="Arial" w:hAnsi="Arial" w:cs="Arial"/>
          <w:sz w:val="24"/>
          <w:szCs w:val="24"/>
        </w:rPr>
        <w:t>To ask for mistakes to be rectified (put right) about the data we hold about you</w:t>
      </w:r>
    </w:p>
    <w:p w14:paraId="73A9270F" w14:textId="77777777" w:rsidR="00976FC0" w:rsidRDefault="00B04DBF" w:rsidP="00976FC0">
      <w:pPr>
        <w:pStyle w:val="NoSpacing"/>
        <w:numPr>
          <w:ilvl w:val="0"/>
          <w:numId w:val="4"/>
        </w:numPr>
        <w:rPr>
          <w:rFonts w:ascii="Arial" w:hAnsi="Arial" w:cs="Arial"/>
          <w:sz w:val="24"/>
          <w:szCs w:val="24"/>
        </w:rPr>
      </w:pPr>
      <w:r w:rsidRPr="00976FC0">
        <w:rPr>
          <w:rFonts w:ascii="Arial" w:hAnsi="Arial" w:cs="Arial"/>
          <w:sz w:val="24"/>
          <w:szCs w:val="24"/>
        </w:rPr>
        <w:t>To ask for us to erase data that we hold about you, but we will only do this if we have no legal ground for keeping it other than your permission</w:t>
      </w:r>
    </w:p>
    <w:p w14:paraId="60AD201A" w14:textId="77777777" w:rsidR="00976FC0" w:rsidRDefault="00B04DBF" w:rsidP="00976FC0">
      <w:pPr>
        <w:pStyle w:val="NoSpacing"/>
        <w:numPr>
          <w:ilvl w:val="0"/>
          <w:numId w:val="4"/>
        </w:numPr>
        <w:rPr>
          <w:rFonts w:ascii="Arial" w:hAnsi="Arial" w:cs="Arial"/>
          <w:sz w:val="24"/>
          <w:szCs w:val="24"/>
        </w:rPr>
      </w:pPr>
      <w:r w:rsidRPr="00976FC0">
        <w:rPr>
          <w:rFonts w:ascii="Arial" w:hAnsi="Arial" w:cs="Arial"/>
          <w:sz w:val="24"/>
          <w:szCs w:val="24"/>
        </w:rPr>
        <w:t>To object to</w:t>
      </w:r>
      <w:r w:rsidR="00251246" w:rsidRPr="00976FC0">
        <w:rPr>
          <w:rFonts w:ascii="Arial" w:hAnsi="Arial" w:cs="Arial"/>
          <w:sz w:val="24"/>
          <w:szCs w:val="24"/>
        </w:rPr>
        <w:t xml:space="preserve"> </w:t>
      </w:r>
      <w:r w:rsidRPr="00976FC0">
        <w:rPr>
          <w:rFonts w:ascii="Arial" w:hAnsi="Arial" w:cs="Arial"/>
          <w:sz w:val="24"/>
          <w:szCs w:val="24"/>
        </w:rPr>
        <w:t>or ask for the use of your personal data</w:t>
      </w:r>
      <w:r w:rsidR="002649FD" w:rsidRPr="00976FC0">
        <w:rPr>
          <w:rFonts w:ascii="Arial" w:hAnsi="Arial" w:cs="Arial"/>
          <w:sz w:val="24"/>
          <w:szCs w:val="24"/>
        </w:rPr>
        <w:t xml:space="preserve"> to be restricted</w:t>
      </w:r>
      <w:r w:rsidRPr="00976FC0">
        <w:rPr>
          <w:rFonts w:ascii="Arial" w:hAnsi="Arial" w:cs="Arial"/>
          <w:sz w:val="24"/>
          <w:szCs w:val="24"/>
        </w:rPr>
        <w:t>, but these rights are limited and can be overridden in certain circumstances.</w:t>
      </w:r>
    </w:p>
    <w:p w14:paraId="399385F6" w14:textId="6CDD78C3" w:rsidR="00B04DBF" w:rsidRDefault="00B04DBF" w:rsidP="00B04DBF">
      <w:pPr>
        <w:pStyle w:val="NoSpacing"/>
        <w:numPr>
          <w:ilvl w:val="0"/>
          <w:numId w:val="4"/>
        </w:numPr>
        <w:rPr>
          <w:rFonts w:ascii="Arial" w:hAnsi="Arial" w:cs="Arial"/>
          <w:sz w:val="24"/>
          <w:szCs w:val="24"/>
        </w:rPr>
      </w:pPr>
      <w:r w:rsidRPr="00976FC0">
        <w:rPr>
          <w:rFonts w:ascii="Arial" w:hAnsi="Arial" w:cs="Arial"/>
          <w:sz w:val="24"/>
          <w:szCs w:val="24"/>
        </w:rPr>
        <w:t xml:space="preserve">To withdraw your permission where we are processing your information </w:t>
      </w:r>
      <w:proofErr w:type="gramStart"/>
      <w:r w:rsidRPr="00976FC0">
        <w:rPr>
          <w:rFonts w:ascii="Arial" w:hAnsi="Arial" w:cs="Arial"/>
          <w:sz w:val="24"/>
          <w:szCs w:val="24"/>
        </w:rPr>
        <w:t>on the basis of</w:t>
      </w:r>
      <w:proofErr w:type="gramEnd"/>
      <w:r w:rsidRPr="00976FC0">
        <w:rPr>
          <w:rFonts w:ascii="Arial" w:hAnsi="Arial" w:cs="Arial"/>
          <w:sz w:val="24"/>
          <w:szCs w:val="24"/>
        </w:rPr>
        <w:t xml:space="preserve"> your consent</w:t>
      </w:r>
    </w:p>
    <w:p w14:paraId="076EB1CD" w14:textId="3CA7BABF" w:rsidR="00976FC0" w:rsidRDefault="00976FC0" w:rsidP="00976FC0">
      <w:pPr>
        <w:pStyle w:val="NoSpacing"/>
        <w:rPr>
          <w:rFonts w:ascii="Arial" w:hAnsi="Arial" w:cs="Arial"/>
          <w:sz w:val="24"/>
          <w:szCs w:val="24"/>
        </w:rPr>
      </w:pPr>
    </w:p>
    <w:p w14:paraId="09B410D9" w14:textId="1FA042F1" w:rsidR="00976FC0" w:rsidRDefault="00976FC0" w:rsidP="00976FC0">
      <w:pPr>
        <w:pStyle w:val="NoSpacing"/>
        <w:rPr>
          <w:rFonts w:ascii="Arial" w:hAnsi="Arial" w:cs="Arial"/>
          <w:sz w:val="24"/>
          <w:szCs w:val="24"/>
        </w:rPr>
      </w:pPr>
    </w:p>
    <w:p w14:paraId="6234E7B9" w14:textId="19C3A866" w:rsidR="00976FC0" w:rsidRDefault="00976FC0" w:rsidP="00976FC0">
      <w:pPr>
        <w:pStyle w:val="NoSpacing"/>
        <w:rPr>
          <w:rFonts w:ascii="Arial" w:hAnsi="Arial" w:cs="Arial"/>
          <w:sz w:val="24"/>
          <w:szCs w:val="24"/>
        </w:rPr>
      </w:pPr>
    </w:p>
    <w:p w14:paraId="022016BE" w14:textId="21DFCA89" w:rsidR="00976FC0" w:rsidRDefault="00976FC0" w:rsidP="00976FC0">
      <w:pPr>
        <w:pStyle w:val="NoSpacing"/>
        <w:rPr>
          <w:rFonts w:ascii="Arial" w:hAnsi="Arial" w:cs="Arial"/>
          <w:sz w:val="24"/>
          <w:szCs w:val="24"/>
        </w:rPr>
      </w:pPr>
    </w:p>
    <w:p w14:paraId="2169A0B2" w14:textId="26B9EF3C" w:rsidR="00976FC0" w:rsidRDefault="00976FC0" w:rsidP="00976FC0">
      <w:pPr>
        <w:pStyle w:val="NoSpacing"/>
        <w:rPr>
          <w:rFonts w:ascii="Arial" w:hAnsi="Arial" w:cs="Arial"/>
          <w:sz w:val="24"/>
          <w:szCs w:val="24"/>
        </w:rPr>
      </w:pPr>
    </w:p>
    <w:p w14:paraId="461B9AFA" w14:textId="69126E67" w:rsidR="00976FC0" w:rsidRDefault="00976FC0" w:rsidP="00976FC0">
      <w:pPr>
        <w:pStyle w:val="NoSpacing"/>
        <w:rPr>
          <w:rFonts w:ascii="Arial" w:hAnsi="Arial" w:cs="Arial"/>
          <w:sz w:val="24"/>
          <w:szCs w:val="24"/>
        </w:rPr>
      </w:pPr>
    </w:p>
    <w:p w14:paraId="03225EA8" w14:textId="489163DA" w:rsidR="00976FC0" w:rsidRDefault="00976FC0" w:rsidP="00976FC0">
      <w:pPr>
        <w:pStyle w:val="NoSpacing"/>
        <w:rPr>
          <w:rFonts w:ascii="Arial" w:hAnsi="Arial" w:cs="Arial"/>
          <w:sz w:val="24"/>
          <w:szCs w:val="24"/>
        </w:rPr>
      </w:pPr>
    </w:p>
    <w:p w14:paraId="0CB0797D" w14:textId="77777777" w:rsidR="00976FC0" w:rsidRPr="00976FC0" w:rsidRDefault="00976FC0" w:rsidP="00976FC0">
      <w:pPr>
        <w:pStyle w:val="NoSpacing"/>
        <w:rPr>
          <w:rFonts w:ascii="Arial" w:hAnsi="Arial" w:cs="Arial"/>
          <w:sz w:val="24"/>
          <w:szCs w:val="24"/>
        </w:rPr>
      </w:pPr>
    </w:p>
    <w:p w14:paraId="6B8708A7" w14:textId="57F2E7C2" w:rsidR="00B04DBF" w:rsidRPr="00832EE0" w:rsidRDefault="00B04DBF" w:rsidP="00832EE0">
      <w:pPr>
        <w:pStyle w:val="Style1"/>
        <w:rPr>
          <w:rStyle w:val="IntenseEmphasis"/>
          <w:b/>
          <w:bCs/>
          <w:i w:val="0"/>
          <w:color w:val="E36C0A"/>
          <w:szCs w:val="24"/>
        </w:rPr>
      </w:pPr>
      <w:bookmarkStart w:id="9" w:name="_Toc47082261"/>
      <w:r w:rsidRPr="00832EE0">
        <w:rPr>
          <w:rStyle w:val="IntenseEmphasis"/>
          <w:b/>
          <w:bCs/>
          <w:i w:val="0"/>
          <w:color w:val="E36C0A"/>
          <w:szCs w:val="24"/>
        </w:rPr>
        <w:t>Any questions</w:t>
      </w:r>
      <w:r w:rsidR="00BD070E" w:rsidRPr="00832EE0">
        <w:rPr>
          <w:rStyle w:val="IntenseEmphasis"/>
          <w:b/>
          <w:bCs/>
          <w:i w:val="0"/>
          <w:color w:val="E36C0A"/>
          <w:szCs w:val="24"/>
        </w:rPr>
        <w:t xml:space="preserve"> or complaints</w:t>
      </w:r>
      <w:r w:rsidRPr="00832EE0">
        <w:rPr>
          <w:rStyle w:val="IntenseEmphasis"/>
          <w:b/>
          <w:bCs/>
          <w:i w:val="0"/>
          <w:color w:val="E36C0A"/>
          <w:szCs w:val="24"/>
        </w:rPr>
        <w:t>?</w:t>
      </w:r>
      <w:bookmarkEnd w:id="9"/>
      <w:r w:rsidRPr="00832EE0">
        <w:rPr>
          <w:rStyle w:val="IntenseEmphasis"/>
          <w:b/>
          <w:bCs/>
          <w:i w:val="0"/>
          <w:color w:val="E36C0A"/>
          <w:szCs w:val="24"/>
        </w:rPr>
        <w:t xml:space="preserve">  </w:t>
      </w:r>
    </w:p>
    <w:p w14:paraId="3663EA27" w14:textId="77777777" w:rsidR="00B04DBF" w:rsidRPr="00832EE0" w:rsidRDefault="00B04DBF" w:rsidP="00B04DBF">
      <w:pPr>
        <w:pStyle w:val="NoSpacing"/>
        <w:rPr>
          <w:rFonts w:ascii="Arial" w:hAnsi="Arial" w:cs="Arial"/>
          <w:sz w:val="24"/>
          <w:szCs w:val="24"/>
        </w:rPr>
      </w:pPr>
    </w:p>
    <w:p w14:paraId="5C3496BE" w14:textId="2DCF08E2" w:rsidR="00976FC0" w:rsidRDefault="00B04DBF" w:rsidP="00230ACF">
      <w:pPr>
        <w:jc w:val="both"/>
        <w:rPr>
          <w:rFonts w:ascii="Arial" w:hAnsi="Arial" w:cs="Arial"/>
          <w:sz w:val="24"/>
          <w:szCs w:val="24"/>
        </w:rPr>
      </w:pPr>
      <w:r w:rsidRPr="00832EE0">
        <w:rPr>
          <w:rFonts w:ascii="Arial" w:hAnsi="Arial" w:cs="Arial"/>
          <w:sz w:val="24"/>
          <w:szCs w:val="24"/>
        </w:rPr>
        <w:t xml:space="preserve">Above all, you need to be comfortable with how we use your personal data.  If you would like to talk about any aspect of this notice please contact </w:t>
      </w:r>
      <w:r w:rsidRPr="00832EE0">
        <w:rPr>
          <w:rFonts w:ascii="Arial" w:hAnsi="Arial" w:cs="Arial"/>
          <w:sz w:val="24"/>
          <w:szCs w:val="24"/>
          <w:highlight w:val="yellow"/>
        </w:rPr>
        <w:t>*</w:t>
      </w:r>
      <w:r w:rsidR="002649FD" w:rsidRPr="00832EE0">
        <w:rPr>
          <w:rFonts w:ascii="Arial" w:hAnsi="Arial" w:cs="Arial"/>
          <w:sz w:val="24"/>
          <w:szCs w:val="24"/>
          <w:highlight w:val="yellow"/>
        </w:rPr>
        <w:t xml:space="preserve">INSERT DETAILS OF SCHOOL DATA PROTECTION LEAD, </w:t>
      </w:r>
      <w:r w:rsidR="002649FD" w:rsidRPr="00832EE0">
        <w:rPr>
          <w:rFonts w:ascii="Arial" w:hAnsi="Arial" w:cs="Arial"/>
          <w:sz w:val="24"/>
          <w:szCs w:val="24"/>
        </w:rPr>
        <w:t>or our Data Protection Officer</w:t>
      </w:r>
      <w:r w:rsidR="00976FC0">
        <w:rPr>
          <w:rFonts w:ascii="Arial" w:hAnsi="Arial" w:cs="Arial"/>
          <w:sz w:val="24"/>
          <w:szCs w:val="24"/>
        </w:rPr>
        <w:t>,</w:t>
      </w:r>
      <w:r w:rsidR="002649FD" w:rsidRPr="00832EE0">
        <w:rPr>
          <w:rFonts w:ascii="Arial" w:hAnsi="Arial" w:cs="Arial"/>
          <w:sz w:val="24"/>
          <w:szCs w:val="24"/>
        </w:rPr>
        <w:t xml:space="preserve"> One West</w:t>
      </w:r>
      <w:r w:rsidR="00976FC0">
        <w:rPr>
          <w:rFonts w:ascii="Arial" w:hAnsi="Arial" w:cs="Arial"/>
          <w:sz w:val="24"/>
          <w:szCs w:val="24"/>
        </w:rPr>
        <w:t>.</w:t>
      </w:r>
    </w:p>
    <w:p w14:paraId="0D8BB62C" w14:textId="55FA7F31" w:rsidR="00976FC0" w:rsidRDefault="00976FC0" w:rsidP="00230ACF">
      <w:pPr>
        <w:jc w:val="both"/>
        <w:rPr>
          <w:rFonts w:ascii="Arial" w:hAnsi="Arial" w:cs="Arial"/>
          <w:sz w:val="24"/>
          <w:szCs w:val="24"/>
        </w:rPr>
      </w:pPr>
      <w:r>
        <w:rPr>
          <w:rFonts w:ascii="Arial" w:hAnsi="Arial" w:cs="Arial"/>
          <w:sz w:val="24"/>
          <w:szCs w:val="24"/>
        </w:rPr>
        <w:t xml:space="preserve">Email: </w:t>
      </w:r>
      <w:hyperlink r:id="rId9" w:history="1">
        <w:r w:rsidRPr="00D762BE">
          <w:rPr>
            <w:rStyle w:val="Hyperlink"/>
            <w:rFonts w:ascii="Arial" w:hAnsi="Arial" w:cs="Arial"/>
            <w:sz w:val="24"/>
            <w:szCs w:val="24"/>
          </w:rPr>
          <w:t>i-west@bathnes.gov.uk</w:t>
        </w:r>
      </w:hyperlink>
      <w:r w:rsidR="002649FD" w:rsidRPr="00832EE0">
        <w:rPr>
          <w:rFonts w:ascii="Arial" w:hAnsi="Arial" w:cs="Arial"/>
          <w:sz w:val="24"/>
          <w:szCs w:val="24"/>
        </w:rPr>
        <w:t xml:space="preserve"> </w:t>
      </w:r>
    </w:p>
    <w:p w14:paraId="0D9C3F81" w14:textId="7A864ED8" w:rsidR="002649FD" w:rsidRPr="00832EE0" w:rsidRDefault="002649FD" w:rsidP="00230ACF">
      <w:pPr>
        <w:jc w:val="both"/>
        <w:rPr>
          <w:rFonts w:ascii="Arial" w:hAnsi="Arial" w:cs="Arial"/>
          <w:sz w:val="24"/>
          <w:szCs w:val="24"/>
        </w:rPr>
      </w:pPr>
      <w:r w:rsidRPr="00832EE0">
        <w:rPr>
          <w:rFonts w:ascii="Arial" w:hAnsi="Arial" w:cs="Arial"/>
          <w:sz w:val="24"/>
          <w:szCs w:val="24"/>
        </w:rPr>
        <w:t xml:space="preserve">Telephone: 01225-395959.  </w:t>
      </w:r>
    </w:p>
    <w:p w14:paraId="3B8D471C" w14:textId="0C9249A6" w:rsidR="00BD070E" w:rsidRPr="00832EE0" w:rsidRDefault="002649FD" w:rsidP="00230ACF">
      <w:pPr>
        <w:jc w:val="both"/>
        <w:rPr>
          <w:rFonts w:ascii="Arial" w:hAnsi="Arial" w:cs="Arial"/>
          <w:sz w:val="24"/>
          <w:szCs w:val="24"/>
        </w:rPr>
      </w:pPr>
      <w:r w:rsidRPr="00832EE0">
        <w:rPr>
          <w:rFonts w:ascii="Arial" w:hAnsi="Arial" w:cs="Arial"/>
          <w:sz w:val="24"/>
          <w:szCs w:val="24"/>
        </w:rPr>
        <w:t>The Information Commissioner’s Office (ICO) who oversee organisations and their data protection obligations can be contacted at</w:t>
      </w:r>
      <w:r w:rsidR="00BD070E" w:rsidRPr="00832EE0">
        <w:rPr>
          <w:rFonts w:ascii="Arial" w:hAnsi="Arial" w:cs="Arial"/>
          <w:sz w:val="24"/>
          <w:szCs w:val="24"/>
        </w:rPr>
        <w:t xml:space="preserve"> </w:t>
      </w:r>
    </w:p>
    <w:p w14:paraId="0FD19B35" w14:textId="77777777" w:rsidR="001D46AF" w:rsidRPr="00832EE0" w:rsidRDefault="00BD070E" w:rsidP="00230ACF">
      <w:pPr>
        <w:jc w:val="both"/>
        <w:rPr>
          <w:rFonts w:ascii="Arial" w:hAnsi="Arial" w:cs="Arial"/>
          <w:sz w:val="24"/>
          <w:szCs w:val="24"/>
        </w:rPr>
      </w:pPr>
      <w:r w:rsidRPr="00832EE0">
        <w:rPr>
          <w:rFonts w:ascii="Arial" w:hAnsi="Arial" w:cs="Arial"/>
          <w:sz w:val="24"/>
          <w:szCs w:val="24"/>
        </w:rPr>
        <w:t>Information Commissioner’s Office</w:t>
      </w:r>
      <w:r w:rsidR="00251246" w:rsidRPr="00832EE0">
        <w:rPr>
          <w:rFonts w:ascii="Arial" w:hAnsi="Arial" w:cs="Arial"/>
          <w:sz w:val="24"/>
          <w:szCs w:val="24"/>
        </w:rPr>
        <w:t xml:space="preserve">, </w:t>
      </w:r>
      <w:r w:rsidRPr="00832EE0">
        <w:rPr>
          <w:rFonts w:ascii="Arial" w:hAnsi="Arial" w:cs="Arial"/>
          <w:sz w:val="24"/>
          <w:szCs w:val="24"/>
        </w:rPr>
        <w:t>Wycliffe House</w:t>
      </w:r>
      <w:r w:rsidR="00251246" w:rsidRPr="00832EE0">
        <w:rPr>
          <w:rFonts w:ascii="Arial" w:hAnsi="Arial" w:cs="Arial"/>
          <w:sz w:val="24"/>
          <w:szCs w:val="24"/>
        </w:rPr>
        <w:t xml:space="preserve">, </w:t>
      </w:r>
      <w:r w:rsidRPr="00832EE0">
        <w:rPr>
          <w:rFonts w:ascii="Arial" w:hAnsi="Arial" w:cs="Arial"/>
          <w:sz w:val="24"/>
          <w:szCs w:val="24"/>
        </w:rPr>
        <w:t>Water Lane</w:t>
      </w:r>
      <w:r w:rsidR="00251246" w:rsidRPr="00832EE0">
        <w:rPr>
          <w:rFonts w:ascii="Arial" w:hAnsi="Arial" w:cs="Arial"/>
          <w:sz w:val="24"/>
          <w:szCs w:val="24"/>
        </w:rPr>
        <w:t xml:space="preserve">, </w:t>
      </w:r>
      <w:r w:rsidRPr="00832EE0">
        <w:rPr>
          <w:rFonts w:ascii="Arial" w:hAnsi="Arial" w:cs="Arial"/>
          <w:sz w:val="24"/>
          <w:szCs w:val="24"/>
        </w:rPr>
        <w:t>Wilmslow</w:t>
      </w:r>
      <w:r w:rsidR="00251246" w:rsidRPr="00832EE0">
        <w:rPr>
          <w:rFonts w:ascii="Arial" w:hAnsi="Arial" w:cs="Arial"/>
          <w:sz w:val="24"/>
          <w:szCs w:val="24"/>
        </w:rPr>
        <w:t xml:space="preserve">, </w:t>
      </w:r>
      <w:r w:rsidRPr="00832EE0">
        <w:rPr>
          <w:rFonts w:ascii="Arial" w:hAnsi="Arial" w:cs="Arial"/>
          <w:sz w:val="24"/>
          <w:szCs w:val="24"/>
        </w:rPr>
        <w:t>Cheshire</w:t>
      </w:r>
      <w:r w:rsidR="001D46AF" w:rsidRPr="00832EE0">
        <w:rPr>
          <w:rFonts w:ascii="Arial" w:hAnsi="Arial" w:cs="Arial"/>
          <w:sz w:val="24"/>
          <w:szCs w:val="24"/>
        </w:rPr>
        <w:t xml:space="preserve">, </w:t>
      </w:r>
    </w:p>
    <w:p w14:paraId="31D8E9A5" w14:textId="5EE845FB" w:rsidR="00BD070E" w:rsidRPr="00832EE0" w:rsidRDefault="00BD070E" w:rsidP="00230ACF">
      <w:pPr>
        <w:jc w:val="both"/>
        <w:rPr>
          <w:rFonts w:ascii="Arial" w:hAnsi="Arial" w:cs="Arial"/>
          <w:sz w:val="24"/>
          <w:szCs w:val="24"/>
        </w:rPr>
      </w:pPr>
      <w:r w:rsidRPr="00832EE0">
        <w:rPr>
          <w:rFonts w:ascii="Arial" w:hAnsi="Arial" w:cs="Arial"/>
          <w:sz w:val="24"/>
          <w:szCs w:val="24"/>
        </w:rPr>
        <w:t>SK9 5AF</w:t>
      </w:r>
      <w:r w:rsidR="00251246" w:rsidRPr="00832EE0">
        <w:rPr>
          <w:rFonts w:ascii="Arial" w:hAnsi="Arial" w:cs="Arial"/>
          <w:sz w:val="24"/>
          <w:szCs w:val="24"/>
        </w:rPr>
        <w:t>.</w:t>
      </w:r>
    </w:p>
    <w:p w14:paraId="69881C01" w14:textId="77777777" w:rsidR="00BD070E" w:rsidRPr="00832EE0" w:rsidRDefault="00BD070E" w:rsidP="00230ACF">
      <w:pPr>
        <w:jc w:val="both"/>
        <w:rPr>
          <w:rFonts w:ascii="Arial" w:hAnsi="Arial" w:cs="Arial"/>
          <w:sz w:val="24"/>
          <w:szCs w:val="24"/>
        </w:rPr>
      </w:pPr>
      <w:r w:rsidRPr="00832EE0">
        <w:rPr>
          <w:rFonts w:ascii="Arial" w:hAnsi="Arial" w:cs="Arial"/>
          <w:sz w:val="24"/>
          <w:szCs w:val="24"/>
        </w:rPr>
        <w:t>Helpline number: 0303 123 1113</w:t>
      </w:r>
    </w:p>
    <w:p w14:paraId="4EB70802" w14:textId="25A753FE" w:rsidR="002649FD" w:rsidRPr="00832EE0" w:rsidRDefault="00BD070E" w:rsidP="00230ACF">
      <w:pPr>
        <w:jc w:val="both"/>
        <w:rPr>
          <w:rFonts w:ascii="Arial" w:hAnsi="Arial" w:cs="Arial"/>
          <w:sz w:val="24"/>
          <w:szCs w:val="24"/>
        </w:rPr>
      </w:pPr>
      <w:r w:rsidRPr="00832EE0">
        <w:rPr>
          <w:rFonts w:ascii="Arial" w:hAnsi="Arial" w:cs="Arial"/>
          <w:sz w:val="24"/>
          <w:szCs w:val="24"/>
        </w:rPr>
        <w:t>ICO website: https://www.ico.org.uk</w:t>
      </w:r>
    </w:p>
    <w:sectPr w:rsidR="002649FD" w:rsidRPr="00832EE0" w:rsidSect="00DC2CB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9B56" w14:textId="77777777" w:rsidR="00B04DBF" w:rsidRDefault="00B04DBF" w:rsidP="00B04DBF">
      <w:pPr>
        <w:spacing w:after="0" w:line="240" w:lineRule="auto"/>
      </w:pPr>
      <w:r>
        <w:separator/>
      </w:r>
    </w:p>
  </w:endnote>
  <w:endnote w:type="continuationSeparator" w:id="0">
    <w:p w14:paraId="48168B3A" w14:textId="77777777" w:rsidR="00B04DBF" w:rsidRDefault="00B04DBF" w:rsidP="00B0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B3C1" w14:textId="316A025A" w:rsidR="00832EE0" w:rsidRDefault="00832EE0">
    <w:pPr>
      <w:pStyle w:val="Footer"/>
    </w:pPr>
    <w:r>
      <w:rPr>
        <w:noProof/>
      </w:rPr>
      <w:drawing>
        <wp:anchor distT="0" distB="0" distL="114300" distR="114300" simplePos="0" relativeHeight="251664384" behindDoc="1" locked="0" layoutInCell="1" allowOverlap="1" wp14:anchorId="4AE913C2" wp14:editId="7CDC6EAA">
          <wp:simplePos x="0" y="0"/>
          <wp:positionH relativeFrom="column">
            <wp:posOffset>2019300</wp:posOffset>
          </wp:positionH>
          <wp:positionV relativeFrom="paragraph">
            <wp:posOffset>-313055</wp:posOffset>
          </wp:positionV>
          <wp:extent cx="1685925" cy="714375"/>
          <wp:effectExtent l="0" t="0" r="9525" b="9525"/>
          <wp:wrapTight wrapText="bothSides">
            <wp:wrapPolygon edited="0">
              <wp:start x="1708" y="0"/>
              <wp:lineTo x="0" y="4032"/>
              <wp:lineTo x="0" y="17856"/>
              <wp:lineTo x="1220" y="18432"/>
              <wp:lineTo x="1708" y="21312"/>
              <wp:lineTo x="21478" y="21312"/>
              <wp:lineTo x="21478" y="9792"/>
              <wp:lineTo x="17329" y="7488"/>
              <wp:lineTo x="17329" y="1728"/>
              <wp:lineTo x="12936" y="0"/>
              <wp:lineTo x="1708" y="0"/>
            </wp:wrapPolygon>
          </wp:wrapTight>
          <wp:docPr id="6" name="Picture 6"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653C" w14:textId="54EAE205" w:rsidR="00832EE0" w:rsidRDefault="00832EE0">
    <w:pPr>
      <w:pStyle w:val="Footer"/>
    </w:pPr>
    <w:r>
      <w:rPr>
        <w:noProof/>
      </w:rPr>
      <w:drawing>
        <wp:anchor distT="0" distB="0" distL="114300" distR="114300" simplePos="0" relativeHeight="251660288" behindDoc="1" locked="0" layoutInCell="1" allowOverlap="1" wp14:anchorId="51EDC8B6" wp14:editId="0269A3E9">
          <wp:simplePos x="0" y="0"/>
          <wp:positionH relativeFrom="column">
            <wp:posOffset>2019300</wp:posOffset>
          </wp:positionH>
          <wp:positionV relativeFrom="paragraph">
            <wp:posOffset>-313055</wp:posOffset>
          </wp:positionV>
          <wp:extent cx="1685925" cy="714375"/>
          <wp:effectExtent l="0" t="0" r="9525" b="9525"/>
          <wp:wrapTight wrapText="bothSides">
            <wp:wrapPolygon edited="0">
              <wp:start x="1708" y="0"/>
              <wp:lineTo x="0" y="4032"/>
              <wp:lineTo x="0" y="17856"/>
              <wp:lineTo x="1220" y="18432"/>
              <wp:lineTo x="1708" y="21312"/>
              <wp:lineTo x="21478" y="21312"/>
              <wp:lineTo x="21478" y="9792"/>
              <wp:lineTo x="17329" y="7488"/>
              <wp:lineTo x="17329" y="1728"/>
              <wp:lineTo x="12936" y="0"/>
              <wp:lineTo x="1708" y="0"/>
            </wp:wrapPolygon>
          </wp:wrapTight>
          <wp:docPr id="3" name="Picture 3"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9969" w14:textId="77777777" w:rsidR="00B04DBF" w:rsidRDefault="00B04DBF" w:rsidP="00B04DBF">
      <w:pPr>
        <w:spacing w:after="0" w:line="240" w:lineRule="auto"/>
      </w:pPr>
      <w:r>
        <w:separator/>
      </w:r>
    </w:p>
  </w:footnote>
  <w:footnote w:type="continuationSeparator" w:id="0">
    <w:p w14:paraId="1F2309EB" w14:textId="77777777" w:rsidR="00B04DBF" w:rsidRDefault="00B04DBF" w:rsidP="00B04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B86A" w14:textId="32EEB5C8" w:rsidR="00832EE0" w:rsidRDefault="00832EE0">
    <w:pPr>
      <w:pStyle w:val="Header"/>
    </w:pPr>
    <w:r>
      <w:rPr>
        <w:noProof/>
      </w:rPr>
      <w:drawing>
        <wp:anchor distT="0" distB="0" distL="114300" distR="114300" simplePos="0" relativeHeight="251662336" behindDoc="1" locked="0" layoutInCell="1" allowOverlap="1" wp14:anchorId="0AC07A19" wp14:editId="482AEA44">
          <wp:simplePos x="0" y="0"/>
          <wp:positionH relativeFrom="column">
            <wp:posOffset>4371975</wp:posOffset>
          </wp:positionH>
          <wp:positionV relativeFrom="paragraph">
            <wp:posOffset>-257810</wp:posOffset>
          </wp:positionV>
          <wp:extent cx="1685925" cy="714375"/>
          <wp:effectExtent l="0" t="0" r="9525" b="9525"/>
          <wp:wrapTight wrapText="bothSides">
            <wp:wrapPolygon edited="0">
              <wp:start x="1708" y="0"/>
              <wp:lineTo x="0" y="4032"/>
              <wp:lineTo x="0" y="17856"/>
              <wp:lineTo x="1220" y="18432"/>
              <wp:lineTo x="1708" y="21312"/>
              <wp:lineTo x="21478" y="21312"/>
              <wp:lineTo x="21478" y="9792"/>
              <wp:lineTo x="17329" y="7488"/>
              <wp:lineTo x="17329" y="1728"/>
              <wp:lineTo x="12936" y="0"/>
              <wp:lineTo x="1708" y="0"/>
            </wp:wrapPolygon>
          </wp:wrapTight>
          <wp:docPr id="5" name="Picture 5"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B746" w14:textId="1289F829" w:rsidR="00832EE0" w:rsidRDefault="00832EE0">
    <w:pPr>
      <w:pStyle w:val="Header"/>
    </w:pPr>
    <w:r>
      <w:rPr>
        <w:noProof/>
      </w:rPr>
      <w:drawing>
        <wp:anchor distT="0" distB="0" distL="114300" distR="114300" simplePos="0" relativeHeight="251658240" behindDoc="1" locked="0" layoutInCell="1" allowOverlap="1" wp14:anchorId="533B7EC4" wp14:editId="621B1067">
          <wp:simplePos x="0" y="0"/>
          <wp:positionH relativeFrom="column">
            <wp:posOffset>4362450</wp:posOffset>
          </wp:positionH>
          <wp:positionV relativeFrom="paragraph">
            <wp:posOffset>-259080</wp:posOffset>
          </wp:positionV>
          <wp:extent cx="1685925" cy="714375"/>
          <wp:effectExtent l="0" t="0" r="9525" b="9525"/>
          <wp:wrapTight wrapText="bothSides">
            <wp:wrapPolygon edited="0">
              <wp:start x="1708" y="0"/>
              <wp:lineTo x="0" y="4032"/>
              <wp:lineTo x="0" y="17856"/>
              <wp:lineTo x="1220" y="18432"/>
              <wp:lineTo x="1708" y="21312"/>
              <wp:lineTo x="21478" y="21312"/>
              <wp:lineTo x="21478" y="9792"/>
              <wp:lineTo x="17329" y="7488"/>
              <wp:lineTo x="17329" y="1728"/>
              <wp:lineTo x="12936" y="0"/>
              <wp:lineTo x="1708" y="0"/>
            </wp:wrapPolygon>
          </wp:wrapTight>
          <wp:docPr id="1" name="Picture 1"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5922"/>
    <w:multiLevelType w:val="hybridMultilevel"/>
    <w:tmpl w:val="6AAC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05E4F"/>
    <w:multiLevelType w:val="hybridMultilevel"/>
    <w:tmpl w:val="C53C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810DA"/>
    <w:multiLevelType w:val="hybridMultilevel"/>
    <w:tmpl w:val="7E4C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7600E"/>
    <w:multiLevelType w:val="hybridMultilevel"/>
    <w:tmpl w:val="6762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BF"/>
    <w:rsid w:val="00082096"/>
    <w:rsid w:val="001A432F"/>
    <w:rsid w:val="001D46AF"/>
    <w:rsid w:val="001E247E"/>
    <w:rsid w:val="00230ACF"/>
    <w:rsid w:val="00251246"/>
    <w:rsid w:val="002649FD"/>
    <w:rsid w:val="003176DE"/>
    <w:rsid w:val="00352C72"/>
    <w:rsid w:val="003A19A5"/>
    <w:rsid w:val="003D79E5"/>
    <w:rsid w:val="00472FC7"/>
    <w:rsid w:val="00497FC9"/>
    <w:rsid w:val="006343F6"/>
    <w:rsid w:val="00652DCB"/>
    <w:rsid w:val="00832EE0"/>
    <w:rsid w:val="00932B6C"/>
    <w:rsid w:val="00976FC0"/>
    <w:rsid w:val="00993808"/>
    <w:rsid w:val="009B1687"/>
    <w:rsid w:val="00AE27DD"/>
    <w:rsid w:val="00B04DBF"/>
    <w:rsid w:val="00B67625"/>
    <w:rsid w:val="00BD070E"/>
    <w:rsid w:val="00BD76A0"/>
    <w:rsid w:val="00C6399F"/>
    <w:rsid w:val="00DC2CB6"/>
    <w:rsid w:val="00E57AF9"/>
    <w:rsid w:val="00EF1AF9"/>
    <w:rsid w:val="00F1538E"/>
    <w:rsid w:val="00F96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03BF"/>
  <w15:docId w15:val="{CAA10E29-11A8-4F08-ABCB-97F6CFE9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DBF"/>
    <w:pPr>
      <w:spacing w:after="0" w:line="240" w:lineRule="auto"/>
    </w:pPr>
  </w:style>
  <w:style w:type="character" w:customStyle="1" w:styleId="Heading1Char">
    <w:name w:val="Heading 1 Char"/>
    <w:basedOn w:val="DefaultParagraphFont"/>
    <w:link w:val="Heading1"/>
    <w:uiPriority w:val="9"/>
    <w:rsid w:val="00B04DBF"/>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B04DBF"/>
    <w:rPr>
      <w:b/>
      <w:bCs/>
      <w:i/>
      <w:iCs/>
      <w:color w:val="4F81BD" w:themeColor="accent1"/>
    </w:rPr>
  </w:style>
  <w:style w:type="paragraph" w:styleId="Header">
    <w:name w:val="header"/>
    <w:basedOn w:val="Normal"/>
    <w:link w:val="HeaderChar"/>
    <w:uiPriority w:val="99"/>
    <w:unhideWhenUsed/>
    <w:rsid w:val="00B04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DBF"/>
  </w:style>
  <w:style w:type="paragraph" w:styleId="Footer">
    <w:name w:val="footer"/>
    <w:basedOn w:val="Normal"/>
    <w:link w:val="FooterChar"/>
    <w:uiPriority w:val="99"/>
    <w:unhideWhenUsed/>
    <w:rsid w:val="00B04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DBF"/>
  </w:style>
  <w:style w:type="paragraph" w:styleId="BalloonText">
    <w:name w:val="Balloon Text"/>
    <w:basedOn w:val="Normal"/>
    <w:link w:val="BalloonTextChar"/>
    <w:uiPriority w:val="99"/>
    <w:semiHidden/>
    <w:unhideWhenUsed/>
    <w:rsid w:val="00B04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BF"/>
    <w:rPr>
      <w:rFonts w:ascii="Tahoma" w:hAnsi="Tahoma" w:cs="Tahoma"/>
      <w:sz w:val="16"/>
      <w:szCs w:val="16"/>
    </w:rPr>
  </w:style>
  <w:style w:type="character" w:styleId="Hyperlink">
    <w:name w:val="Hyperlink"/>
    <w:basedOn w:val="DefaultParagraphFont"/>
    <w:uiPriority w:val="99"/>
    <w:unhideWhenUsed/>
    <w:rsid w:val="00472FC7"/>
    <w:rPr>
      <w:color w:val="0000FF" w:themeColor="hyperlink"/>
      <w:u w:val="single"/>
    </w:rPr>
  </w:style>
  <w:style w:type="paragraph" w:customStyle="1" w:styleId="Style1">
    <w:name w:val="Style1"/>
    <w:basedOn w:val="Heading1"/>
    <w:link w:val="Style1Char"/>
    <w:qFormat/>
    <w:rsid w:val="00832EE0"/>
    <w:rPr>
      <w:rFonts w:ascii="Arial" w:hAnsi="Arial" w:cs="Arial"/>
      <w:color w:val="E36C0A" w:themeColor="accent6" w:themeShade="BF"/>
      <w:sz w:val="24"/>
    </w:rPr>
  </w:style>
  <w:style w:type="paragraph" w:styleId="TOCHeading">
    <w:name w:val="TOC Heading"/>
    <w:basedOn w:val="Heading1"/>
    <w:next w:val="Normal"/>
    <w:uiPriority w:val="39"/>
    <w:unhideWhenUsed/>
    <w:qFormat/>
    <w:rsid w:val="00832EE0"/>
    <w:pPr>
      <w:spacing w:before="240" w:line="259" w:lineRule="auto"/>
      <w:outlineLvl w:val="9"/>
    </w:pPr>
    <w:rPr>
      <w:b w:val="0"/>
      <w:bCs w:val="0"/>
      <w:sz w:val="32"/>
      <w:szCs w:val="32"/>
      <w:lang w:val="en-US"/>
    </w:rPr>
  </w:style>
  <w:style w:type="character" w:customStyle="1" w:styleId="Style1Char">
    <w:name w:val="Style1 Char"/>
    <w:basedOn w:val="Heading1Char"/>
    <w:link w:val="Style1"/>
    <w:rsid w:val="00832EE0"/>
    <w:rPr>
      <w:rFonts w:ascii="Arial" w:eastAsiaTheme="majorEastAsia" w:hAnsi="Arial" w:cs="Arial"/>
      <w:b/>
      <w:bCs/>
      <w:color w:val="E36C0A" w:themeColor="accent6" w:themeShade="BF"/>
      <w:sz w:val="24"/>
      <w:szCs w:val="28"/>
    </w:rPr>
  </w:style>
  <w:style w:type="paragraph" w:styleId="TOC1">
    <w:name w:val="toc 1"/>
    <w:basedOn w:val="Normal"/>
    <w:next w:val="Normal"/>
    <w:autoRedefine/>
    <w:uiPriority w:val="39"/>
    <w:unhideWhenUsed/>
    <w:rsid w:val="00832EE0"/>
    <w:pPr>
      <w:spacing w:after="100"/>
    </w:pPr>
  </w:style>
  <w:style w:type="character" w:styleId="UnresolvedMention">
    <w:name w:val="Unresolved Mention"/>
    <w:basedOn w:val="DefaultParagraphFont"/>
    <w:uiPriority w:val="99"/>
    <w:semiHidden/>
    <w:unhideWhenUsed/>
    <w:rsid w:val="0097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est@bathnes.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west@bathnes.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2B30-446D-4563-B320-74F186DC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6C1C0A68</Template>
  <TotalTime>91</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Lester Bousfield</dc:creator>
  <cp:lastModifiedBy>Molly Kirkham</cp:lastModifiedBy>
  <cp:revision>20</cp:revision>
  <dcterms:created xsi:type="dcterms:W3CDTF">2020-06-26T17:42:00Z</dcterms:created>
  <dcterms:modified xsi:type="dcterms:W3CDTF">2020-07-31T09:17:00Z</dcterms:modified>
</cp:coreProperties>
</file>