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C757305" w14:textId="02D53519" w:rsidR="00234BA1" w:rsidRDefault="00433F82" w:rsidP="17236F14">
      <w:pPr>
        <w:spacing w:line="200" w:lineRule="exact"/>
        <w:rPr>
          <w:rFonts w:ascii="Times New Roman" w:eastAsia="Times New Roman" w:hAnsi="Times New Roman"/>
          <w:sz w:val="24"/>
          <w:szCs w:val="24"/>
        </w:rPr>
      </w:pPr>
      <w:bookmarkStart w:id="0" w:name="page1"/>
      <w:bookmarkEnd w:id="0"/>
      <w:r>
        <w:rPr>
          <w:noProof/>
        </w:rPr>
        <w:drawing>
          <wp:anchor distT="0" distB="0" distL="114300" distR="114300" simplePos="0" relativeHeight="251658240" behindDoc="1" locked="0" layoutInCell="1" allowOverlap="1" wp14:anchorId="6772AC22" wp14:editId="6212BA02">
            <wp:simplePos x="0" y="0"/>
            <wp:positionH relativeFrom="page">
              <wp:posOffset>1257300</wp:posOffset>
            </wp:positionH>
            <wp:positionV relativeFrom="page">
              <wp:posOffset>376238</wp:posOffset>
            </wp:positionV>
            <wp:extent cx="5210175" cy="1633537"/>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0175" cy="1633537"/>
                    </a:xfrm>
                    <a:prstGeom prst="rect">
                      <a:avLst/>
                    </a:prstGeom>
                    <a:noFill/>
                  </pic:spPr>
                </pic:pic>
              </a:graphicData>
            </a:graphic>
            <wp14:sizeRelH relativeFrom="page">
              <wp14:pctWidth>0</wp14:pctWidth>
            </wp14:sizeRelH>
            <wp14:sizeRelV relativeFrom="page">
              <wp14:pctHeight>0</wp14:pctHeight>
            </wp14:sizeRelV>
          </wp:anchor>
        </w:drawing>
      </w:r>
      <w:r w:rsidR="17236F14" w:rsidRPr="17236F14">
        <w:rPr>
          <w:rFonts w:ascii="Times New Roman" w:eastAsia="Times New Roman" w:hAnsi="Times New Roman"/>
          <w:sz w:val="24"/>
          <w:szCs w:val="24"/>
        </w:rPr>
        <w:t xml:space="preserve"> </w:t>
      </w:r>
    </w:p>
    <w:p w14:paraId="50CA6779" w14:textId="77777777" w:rsidR="00234BA1" w:rsidRDefault="00234BA1">
      <w:pPr>
        <w:spacing w:line="200" w:lineRule="exact"/>
        <w:rPr>
          <w:rFonts w:ascii="Times New Roman" w:eastAsia="Times New Roman" w:hAnsi="Times New Roman"/>
          <w:sz w:val="24"/>
        </w:rPr>
      </w:pPr>
    </w:p>
    <w:p w14:paraId="7FF072EE" w14:textId="77777777" w:rsidR="00234BA1" w:rsidRDefault="00234BA1">
      <w:pPr>
        <w:spacing w:line="200" w:lineRule="exact"/>
        <w:rPr>
          <w:rFonts w:ascii="Times New Roman" w:eastAsia="Times New Roman" w:hAnsi="Times New Roman"/>
          <w:sz w:val="24"/>
        </w:rPr>
      </w:pPr>
    </w:p>
    <w:p w14:paraId="46761CD5" w14:textId="77777777" w:rsidR="00234BA1" w:rsidRDefault="00234BA1">
      <w:pPr>
        <w:spacing w:line="200" w:lineRule="exact"/>
        <w:rPr>
          <w:rFonts w:ascii="Times New Roman" w:eastAsia="Times New Roman" w:hAnsi="Times New Roman"/>
          <w:sz w:val="24"/>
        </w:rPr>
      </w:pPr>
    </w:p>
    <w:p w14:paraId="3C3CE155" w14:textId="77777777" w:rsidR="00234BA1" w:rsidRDefault="00234BA1" w:rsidP="7E2EE867">
      <w:pPr>
        <w:spacing w:line="200" w:lineRule="exact"/>
        <w:rPr>
          <w:rFonts w:ascii="Times New Roman" w:eastAsia="Times New Roman" w:hAnsi="Times New Roman"/>
          <w:b/>
          <w:bCs/>
          <w:sz w:val="24"/>
          <w:szCs w:val="24"/>
        </w:rPr>
      </w:pPr>
    </w:p>
    <w:p w14:paraId="51196706" w14:textId="77777777" w:rsidR="00793E6C" w:rsidRDefault="00793E6C" w:rsidP="4F03E860">
      <w:pPr>
        <w:spacing w:line="200" w:lineRule="exact"/>
        <w:rPr>
          <w:rFonts w:ascii="Arial" w:eastAsia="Arial" w:hAnsi="Arial"/>
          <w:b/>
          <w:bCs/>
          <w:sz w:val="32"/>
          <w:szCs w:val="32"/>
        </w:rPr>
      </w:pPr>
    </w:p>
    <w:p w14:paraId="44604442" w14:textId="77777777" w:rsidR="00793E6C" w:rsidRDefault="00793E6C" w:rsidP="4F03E860">
      <w:pPr>
        <w:spacing w:line="200" w:lineRule="exact"/>
        <w:rPr>
          <w:rFonts w:ascii="Arial" w:eastAsia="Arial" w:hAnsi="Arial"/>
          <w:b/>
          <w:bCs/>
          <w:sz w:val="32"/>
          <w:szCs w:val="32"/>
        </w:rPr>
      </w:pPr>
    </w:p>
    <w:p w14:paraId="51B6200B" w14:textId="77777777" w:rsidR="00793E6C" w:rsidRDefault="00793E6C" w:rsidP="4F03E860">
      <w:pPr>
        <w:spacing w:line="200" w:lineRule="exact"/>
        <w:rPr>
          <w:rFonts w:ascii="Arial" w:eastAsia="Arial" w:hAnsi="Arial"/>
          <w:b/>
          <w:bCs/>
          <w:sz w:val="32"/>
          <w:szCs w:val="32"/>
        </w:rPr>
      </w:pPr>
    </w:p>
    <w:p w14:paraId="069D5E70" w14:textId="3C277B68" w:rsidR="00234BA1" w:rsidRDefault="4F03E860" w:rsidP="4F03E860">
      <w:pPr>
        <w:spacing w:line="200" w:lineRule="exact"/>
        <w:rPr>
          <w:rFonts w:ascii="Arial" w:eastAsia="Arial" w:hAnsi="Arial"/>
          <w:b/>
          <w:bCs/>
          <w:sz w:val="32"/>
          <w:szCs w:val="32"/>
        </w:rPr>
      </w:pPr>
      <w:r w:rsidRPr="4F03E860">
        <w:rPr>
          <w:rFonts w:ascii="Arial" w:eastAsia="Arial" w:hAnsi="Arial"/>
          <w:b/>
          <w:bCs/>
          <w:sz w:val="32"/>
          <w:szCs w:val="32"/>
        </w:rPr>
        <w:t>Safeguarding and Child Protection Policy September 20</w:t>
      </w:r>
      <w:r w:rsidR="0037689D">
        <w:rPr>
          <w:rFonts w:ascii="Arial" w:eastAsia="Arial" w:hAnsi="Arial"/>
          <w:b/>
          <w:bCs/>
          <w:sz w:val="32"/>
          <w:szCs w:val="32"/>
        </w:rPr>
        <w:t>20</w:t>
      </w:r>
      <w:r w:rsidRPr="4F03E860">
        <w:rPr>
          <w:rFonts w:ascii="Arial" w:eastAsia="Arial" w:hAnsi="Arial"/>
          <w:b/>
          <w:bCs/>
          <w:sz w:val="32"/>
          <w:szCs w:val="32"/>
        </w:rPr>
        <w:t xml:space="preserve"> V</w:t>
      </w:r>
      <w:r w:rsidR="0037689D">
        <w:rPr>
          <w:rFonts w:ascii="Arial" w:eastAsia="Arial" w:hAnsi="Arial"/>
          <w:b/>
          <w:bCs/>
          <w:sz w:val="32"/>
          <w:szCs w:val="32"/>
        </w:rPr>
        <w:t>5</w:t>
      </w:r>
    </w:p>
    <w:p w14:paraId="5E3C9905" w14:textId="77777777" w:rsidR="00234BA1" w:rsidRDefault="00234BA1" w:rsidP="7E2EE867">
      <w:pPr>
        <w:spacing w:line="200" w:lineRule="exact"/>
        <w:rPr>
          <w:rFonts w:ascii="Times New Roman" w:eastAsia="Times New Roman" w:hAnsi="Times New Roman"/>
          <w:b/>
          <w:bCs/>
          <w:sz w:val="24"/>
          <w:szCs w:val="24"/>
        </w:rPr>
      </w:pPr>
    </w:p>
    <w:p w14:paraId="16ACF5F9" w14:textId="77995DD9" w:rsidR="00234BA1" w:rsidRDefault="00234BA1" w:rsidP="294C49D3">
      <w:pPr>
        <w:spacing w:line="200" w:lineRule="exact"/>
        <w:jc w:val="center"/>
        <w:rPr>
          <w:rFonts w:ascii="Arial" w:eastAsia="Arial" w:hAnsi="Arial"/>
          <w:b/>
          <w:bCs/>
          <w:sz w:val="28"/>
          <w:szCs w:val="28"/>
        </w:rPr>
      </w:pPr>
    </w:p>
    <w:p w14:paraId="27C95716" w14:textId="1B002E25" w:rsidR="7E2EE867" w:rsidRDefault="7E2EE867" w:rsidP="7E2EE867">
      <w:pPr>
        <w:spacing w:line="200" w:lineRule="exact"/>
        <w:rPr>
          <w:rFonts w:ascii="Arial" w:eastAsia="Arial" w:hAnsi="Arial"/>
          <w:b/>
          <w:bCs/>
          <w:sz w:val="28"/>
          <w:szCs w:val="28"/>
        </w:rPr>
      </w:pPr>
    </w:p>
    <w:p w14:paraId="04650B4E" w14:textId="77777777" w:rsidR="00234BA1" w:rsidRDefault="00234BA1">
      <w:pPr>
        <w:spacing w:line="351" w:lineRule="exact"/>
        <w:rPr>
          <w:rFonts w:ascii="Times New Roman" w:eastAsia="Times New Roman" w:hAnsi="Times New Roman"/>
          <w:sz w:val="24"/>
        </w:rPr>
      </w:pPr>
    </w:p>
    <w:p w14:paraId="336F6B81" w14:textId="77777777" w:rsidR="00234BA1" w:rsidRDefault="00234BA1">
      <w:pPr>
        <w:spacing w:line="0" w:lineRule="atLeast"/>
        <w:ind w:left="360"/>
        <w:rPr>
          <w:rFonts w:ascii="Arial" w:eastAsia="Arial" w:hAnsi="Arial"/>
          <w:sz w:val="24"/>
        </w:rPr>
      </w:pPr>
      <w:r>
        <w:rPr>
          <w:rFonts w:ascii="Arial" w:eastAsia="Arial" w:hAnsi="Arial"/>
          <w:sz w:val="24"/>
        </w:rPr>
        <w:t>Contents</w:t>
      </w:r>
    </w:p>
    <w:p w14:paraId="547C083B" w14:textId="77777777" w:rsidR="00234BA1" w:rsidRDefault="00234BA1">
      <w:pPr>
        <w:spacing w:line="276" w:lineRule="exact"/>
        <w:rPr>
          <w:rFonts w:ascii="Times New Roman" w:eastAsia="Times New Roman" w:hAnsi="Times New Roman"/>
          <w:sz w:val="24"/>
        </w:rPr>
      </w:pPr>
    </w:p>
    <w:p w14:paraId="3554AD81" w14:textId="0BFF83EE" w:rsidR="00234BA1" w:rsidRDefault="000E130A">
      <w:pPr>
        <w:numPr>
          <w:ilvl w:val="0"/>
          <w:numId w:val="1"/>
        </w:numPr>
        <w:tabs>
          <w:tab w:val="left" w:pos="620"/>
        </w:tabs>
        <w:spacing w:line="0" w:lineRule="atLeast"/>
        <w:ind w:left="620" w:hanging="260"/>
        <w:rPr>
          <w:rFonts w:ascii="Arial" w:eastAsia="Arial" w:hAnsi="Arial"/>
          <w:sz w:val="24"/>
        </w:rPr>
      </w:pPr>
      <w:r>
        <w:rPr>
          <w:rFonts w:ascii="Arial" w:eastAsia="Arial" w:hAnsi="Arial"/>
          <w:sz w:val="24"/>
        </w:rPr>
        <w:t xml:space="preserve"> </w:t>
      </w:r>
      <w:r w:rsidR="00234BA1">
        <w:rPr>
          <w:rFonts w:ascii="Arial" w:eastAsia="Arial" w:hAnsi="Arial"/>
          <w:sz w:val="24"/>
        </w:rPr>
        <w:t>Purpose</w:t>
      </w:r>
    </w:p>
    <w:p w14:paraId="0C910130" w14:textId="77777777" w:rsidR="00234BA1" w:rsidRDefault="00234BA1">
      <w:pPr>
        <w:spacing w:line="276" w:lineRule="exact"/>
        <w:rPr>
          <w:rFonts w:ascii="Arial" w:eastAsia="Arial" w:hAnsi="Arial"/>
          <w:sz w:val="24"/>
        </w:rPr>
      </w:pPr>
    </w:p>
    <w:p w14:paraId="31E74151" w14:textId="77777777" w:rsidR="00234BA1" w:rsidRDefault="00234BA1">
      <w:pPr>
        <w:numPr>
          <w:ilvl w:val="0"/>
          <w:numId w:val="1"/>
        </w:numPr>
        <w:tabs>
          <w:tab w:val="left" w:pos="700"/>
        </w:tabs>
        <w:spacing w:line="0" w:lineRule="atLeast"/>
        <w:ind w:left="700" w:hanging="340"/>
        <w:rPr>
          <w:rFonts w:ascii="Arial" w:eastAsia="Arial" w:hAnsi="Arial"/>
          <w:sz w:val="24"/>
        </w:rPr>
      </w:pPr>
      <w:r>
        <w:rPr>
          <w:rFonts w:ascii="Arial" w:eastAsia="Arial" w:hAnsi="Arial"/>
          <w:sz w:val="24"/>
        </w:rPr>
        <w:t>Roles &amp; Responsibilities</w:t>
      </w:r>
    </w:p>
    <w:p w14:paraId="0FC180B8" w14:textId="77777777" w:rsidR="00234BA1" w:rsidRDefault="00234BA1">
      <w:pPr>
        <w:spacing w:line="276" w:lineRule="exact"/>
        <w:rPr>
          <w:rFonts w:ascii="Arial" w:eastAsia="Arial" w:hAnsi="Arial"/>
          <w:sz w:val="24"/>
        </w:rPr>
      </w:pPr>
    </w:p>
    <w:p w14:paraId="0D73C07A" w14:textId="77777777" w:rsidR="00234BA1" w:rsidRDefault="00234BA1">
      <w:pPr>
        <w:numPr>
          <w:ilvl w:val="0"/>
          <w:numId w:val="1"/>
        </w:numPr>
        <w:tabs>
          <w:tab w:val="left" w:pos="700"/>
        </w:tabs>
        <w:spacing w:line="0" w:lineRule="atLeast"/>
        <w:ind w:left="700" w:hanging="340"/>
        <w:rPr>
          <w:rFonts w:ascii="Arial" w:eastAsia="Arial" w:hAnsi="Arial"/>
          <w:sz w:val="24"/>
        </w:rPr>
      </w:pPr>
      <w:r>
        <w:rPr>
          <w:rFonts w:ascii="Arial" w:eastAsia="Arial" w:hAnsi="Arial"/>
          <w:sz w:val="24"/>
        </w:rPr>
        <w:t>Allegations</w:t>
      </w:r>
    </w:p>
    <w:p w14:paraId="2CABD38D" w14:textId="77777777" w:rsidR="00234BA1" w:rsidRDefault="00234BA1">
      <w:pPr>
        <w:spacing w:line="276" w:lineRule="exact"/>
        <w:rPr>
          <w:rFonts w:ascii="Arial" w:eastAsia="Arial" w:hAnsi="Arial"/>
          <w:sz w:val="24"/>
        </w:rPr>
      </w:pPr>
    </w:p>
    <w:p w14:paraId="56DF89C9" w14:textId="77777777" w:rsidR="00234BA1" w:rsidRDefault="007C1231">
      <w:pPr>
        <w:numPr>
          <w:ilvl w:val="0"/>
          <w:numId w:val="1"/>
        </w:numPr>
        <w:tabs>
          <w:tab w:val="left" w:pos="620"/>
        </w:tabs>
        <w:spacing w:line="0" w:lineRule="atLeast"/>
        <w:ind w:left="620" w:hanging="260"/>
        <w:rPr>
          <w:rFonts w:ascii="Arial" w:eastAsia="Arial" w:hAnsi="Arial"/>
          <w:sz w:val="24"/>
        </w:rPr>
      </w:pPr>
      <w:r>
        <w:rPr>
          <w:rFonts w:ascii="Arial" w:eastAsia="Arial" w:hAnsi="Arial"/>
          <w:sz w:val="24"/>
        </w:rPr>
        <w:t xml:space="preserve"> </w:t>
      </w:r>
      <w:r w:rsidR="00234BA1">
        <w:rPr>
          <w:rFonts w:ascii="Arial" w:eastAsia="Arial" w:hAnsi="Arial"/>
          <w:sz w:val="24"/>
        </w:rPr>
        <w:t>Raising awareness and equipping children with skills needed</w:t>
      </w:r>
    </w:p>
    <w:p w14:paraId="58B5BB62" w14:textId="77777777" w:rsidR="00234BA1" w:rsidRDefault="00234BA1">
      <w:pPr>
        <w:spacing w:line="276" w:lineRule="exact"/>
        <w:rPr>
          <w:rFonts w:ascii="Arial" w:eastAsia="Arial" w:hAnsi="Arial"/>
          <w:sz w:val="24"/>
        </w:rPr>
      </w:pPr>
    </w:p>
    <w:p w14:paraId="4EE296DC" w14:textId="77777777" w:rsidR="00234BA1" w:rsidRDefault="007C1231">
      <w:pPr>
        <w:numPr>
          <w:ilvl w:val="0"/>
          <w:numId w:val="1"/>
        </w:numPr>
        <w:tabs>
          <w:tab w:val="left" w:pos="620"/>
        </w:tabs>
        <w:spacing w:line="0" w:lineRule="atLeast"/>
        <w:ind w:left="620" w:hanging="260"/>
        <w:rPr>
          <w:rFonts w:ascii="Arial" w:eastAsia="Arial" w:hAnsi="Arial"/>
          <w:sz w:val="24"/>
        </w:rPr>
      </w:pPr>
      <w:r>
        <w:rPr>
          <w:rFonts w:ascii="Arial" w:eastAsia="Arial" w:hAnsi="Arial"/>
          <w:sz w:val="24"/>
        </w:rPr>
        <w:t xml:space="preserve"> </w:t>
      </w:r>
      <w:r w:rsidR="00234BA1">
        <w:rPr>
          <w:rFonts w:ascii="Arial" w:eastAsia="Arial" w:hAnsi="Arial"/>
          <w:sz w:val="24"/>
        </w:rPr>
        <w:t>Implementing procedures</w:t>
      </w:r>
    </w:p>
    <w:p w14:paraId="65C26437" w14:textId="77777777" w:rsidR="00234BA1" w:rsidRDefault="007C1231">
      <w:pPr>
        <w:spacing w:line="276" w:lineRule="exact"/>
        <w:rPr>
          <w:rFonts w:ascii="Arial" w:eastAsia="Arial" w:hAnsi="Arial"/>
          <w:sz w:val="24"/>
        </w:rPr>
      </w:pPr>
      <w:r>
        <w:rPr>
          <w:rFonts w:ascii="Arial" w:eastAsia="Arial" w:hAnsi="Arial"/>
          <w:sz w:val="24"/>
        </w:rPr>
        <w:t xml:space="preserve"> </w:t>
      </w:r>
    </w:p>
    <w:p w14:paraId="6D8B7A34" w14:textId="77777777" w:rsidR="00234BA1" w:rsidRDefault="007C1231">
      <w:pPr>
        <w:numPr>
          <w:ilvl w:val="0"/>
          <w:numId w:val="1"/>
        </w:numPr>
        <w:tabs>
          <w:tab w:val="left" w:pos="620"/>
        </w:tabs>
        <w:spacing w:line="0" w:lineRule="atLeast"/>
        <w:ind w:left="620" w:hanging="260"/>
        <w:rPr>
          <w:rFonts w:ascii="Arial" w:eastAsia="Arial" w:hAnsi="Arial"/>
          <w:sz w:val="24"/>
        </w:rPr>
      </w:pPr>
      <w:r>
        <w:rPr>
          <w:rFonts w:ascii="Arial" w:eastAsia="Arial" w:hAnsi="Arial"/>
          <w:sz w:val="24"/>
        </w:rPr>
        <w:t xml:space="preserve"> </w:t>
      </w:r>
      <w:r w:rsidR="00234BA1">
        <w:rPr>
          <w:rFonts w:ascii="Arial" w:eastAsia="Arial" w:hAnsi="Arial"/>
          <w:sz w:val="24"/>
        </w:rPr>
        <w:t>Supporting pupils who have been abused</w:t>
      </w:r>
    </w:p>
    <w:p w14:paraId="1ADC1022" w14:textId="77777777" w:rsidR="00234BA1" w:rsidRDefault="00234BA1">
      <w:pPr>
        <w:spacing w:line="276" w:lineRule="exact"/>
        <w:rPr>
          <w:rFonts w:ascii="Arial" w:eastAsia="Arial" w:hAnsi="Arial"/>
          <w:sz w:val="24"/>
        </w:rPr>
      </w:pPr>
    </w:p>
    <w:p w14:paraId="0763A9EB" w14:textId="77777777" w:rsidR="00234BA1" w:rsidRDefault="007C1231">
      <w:pPr>
        <w:numPr>
          <w:ilvl w:val="0"/>
          <w:numId w:val="1"/>
        </w:numPr>
        <w:tabs>
          <w:tab w:val="left" w:pos="620"/>
        </w:tabs>
        <w:spacing w:line="0" w:lineRule="atLeast"/>
        <w:ind w:left="620" w:hanging="260"/>
        <w:rPr>
          <w:rFonts w:ascii="Arial" w:eastAsia="Arial" w:hAnsi="Arial"/>
          <w:sz w:val="24"/>
        </w:rPr>
      </w:pPr>
      <w:r>
        <w:rPr>
          <w:rFonts w:ascii="Arial" w:eastAsia="Arial" w:hAnsi="Arial"/>
          <w:sz w:val="24"/>
        </w:rPr>
        <w:t xml:space="preserve"> </w:t>
      </w:r>
      <w:r w:rsidR="00234BA1">
        <w:rPr>
          <w:rFonts w:ascii="Arial" w:eastAsia="Arial" w:hAnsi="Arial"/>
          <w:sz w:val="24"/>
        </w:rPr>
        <w:t>Establish a safe environment</w:t>
      </w:r>
    </w:p>
    <w:p w14:paraId="157A4D61" w14:textId="77777777" w:rsidR="00234BA1" w:rsidRDefault="00234BA1">
      <w:pPr>
        <w:spacing w:line="276" w:lineRule="exact"/>
        <w:rPr>
          <w:rFonts w:ascii="Arial" w:eastAsia="Arial" w:hAnsi="Arial"/>
          <w:sz w:val="24"/>
        </w:rPr>
      </w:pPr>
    </w:p>
    <w:p w14:paraId="0FF72DC6" w14:textId="77777777" w:rsidR="00234BA1" w:rsidRDefault="007C1231">
      <w:pPr>
        <w:numPr>
          <w:ilvl w:val="0"/>
          <w:numId w:val="1"/>
        </w:numPr>
        <w:tabs>
          <w:tab w:val="left" w:pos="620"/>
        </w:tabs>
        <w:spacing w:line="0" w:lineRule="atLeast"/>
        <w:ind w:left="620" w:hanging="260"/>
        <w:rPr>
          <w:rFonts w:ascii="Arial" w:eastAsia="Arial" w:hAnsi="Arial"/>
          <w:sz w:val="24"/>
        </w:rPr>
      </w:pPr>
      <w:r>
        <w:rPr>
          <w:rFonts w:ascii="Arial" w:eastAsia="Arial" w:hAnsi="Arial"/>
          <w:sz w:val="24"/>
        </w:rPr>
        <w:t xml:space="preserve"> </w:t>
      </w:r>
      <w:r w:rsidR="00234BA1">
        <w:rPr>
          <w:rFonts w:ascii="Arial" w:eastAsia="Arial" w:hAnsi="Arial"/>
          <w:sz w:val="24"/>
        </w:rPr>
        <w:t>Policy review</w:t>
      </w:r>
    </w:p>
    <w:p w14:paraId="18A3CCDD" w14:textId="77777777" w:rsidR="00234BA1" w:rsidRDefault="00234BA1">
      <w:pPr>
        <w:spacing w:line="200" w:lineRule="exact"/>
        <w:rPr>
          <w:rFonts w:ascii="Times New Roman" w:eastAsia="Times New Roman" w:hAnsi="Times New Roman"/>
          <w:sz w:val="24"/>
        </w:rPr>
      </w:pPr>
    </w:p>
    <w:p w14:paraId="5EF6FC25" w14:textId="77777777" w:rsidR="00234BA1" w:rsidRDefault="00234BA1">
      <w:pPr>
        <w:spacing w:line="200" w:lineRule="exact"/>
        <w:rPr>
          <w:rFonts w:ascii="Times New Roman" w:eastAsia="Times New Roman" w:hAnsi="Times New Roman"/>
          <w:sz w:val="24"/>
        </w:rPr>
      </w:pPr>
    </w:p>
    <w:p w14:paraId="44340AAE" w14:textId="77777777" w:rsidR="00234BA1" w:rsidRDefault="00234BA1">
      <w:pPr>
        <w:spacing w:line="200" w:lineRule="exact"/>
        <w:rPr>
          <w:rFonts w:ascii="Times New Roman" w:eastAsia="Times New Roman" w:hAnsi="Times New Roman"/>
          <w:sz w:val="24"/>
        </w:rPr>
      </w:pPr>
    </w:p>
    <w:p w14:paraId="1B8A9CFD" w14:textId="77777777" w:rsidR="00234BA1" w:rsidRDefault="00234BA1">
      <w:pPr>
        <w:spacing w:line="200" w:lineRule="exact"/>
        <w:rPr>
          <w:rFonts w:ascii="Times New Roman" w:eastAsia="Times New Roman" w:hAnsi="Times New Roman"/>
          <w:sz w:val="24"/>
        </w:rPr>
      </w:pPr>
    </w:p>
    <w:p w14:paraId="2FB55F57" w14:textId="77777777" w:rsidR="00234BA1" w:rsidRDefault="00234BA1">
      <w:pPr>
        <w:spacing w:line="200" w:lineRule="exact"/>
        <w:rPr>
          <w:rFonts w:ascii="Times New Roman" w:eastAsia="Times New Roman" w:hAnsi="Times New Roman"/>
          <w:sz w:val="24"/>
        </w:rPr>
      </w:pPr>
    </w:p>
    <w:tbl>
      <w:tblPr>
        <w:tblStyle w:val="TableGrid"/>
        <w:tblW w:w="9480" w:type="dxa"/>
        <w:tblLayout w:type="fixed"/>
        <w:tblLook w:val="06A0" w:firstRow="1" w:lastRow="0" w:firstColumn="1" w:lastColumn="0" w:noHBand="1" w:noVBand="1"/>
      </w:tblPr>
      <w:tblGrid>
        <w:gridCol w:w="9480"/>
      </w:tblGrid>
      <w:tr w:rsidR="3A695318" w14:paraId="33B457B4" w14:textId="77777777" w:rsidTr="77A7E36E">
        <w:tc>
          <w:tcPr>
            <w:tcW w:w="9480" w:type="dxa"/>
          </w:tcPr>
          <w:p w14:paraId="145E9B85" w14:textId="61CFE000" w:rsidR="67824963" w:rsidRDefault="294C49D3" w:rsidP="294C49D3">
            <w:pPr>
              <w:rPr>
                <w:rFonts w:ascii="Arial" w:eastAsia="Arial" w:hAnsi="Arial"/>
                <w:sz w:val="24"/>
                <w:szCs w:val="24"/>
              </w:rPr>
            </w:pPr>
            <w:r w:rsidRPr="77A7E36E">
              <w:rPr>
                <w:rFonts w:ascii="Arial" w:eastAsia="Arial" w:hAnsi="Arial"/>
                <w:sz w:val="24"/>
                <w:szCs w:val="24"/>
              </w:rPr>
              <w:t xml:space="preserve">The Designated Safeguarding Lead </w:t>
            </w:r>
            <w:proofErr w:type="gramStart"/>
            <w:r w:rsidRPr="77A7E36E">
              <w:rPr>
                <w:rFonts w:ascii="Arial" w:eastAsia="Arial" w:hAnsi="Arial"/>
                <w:sz w:val="24"/>
                <w:szCs w:val="24"/>
              </w:rPr>
              <w:t>is:</w:t>
            </w:r>
            <w:proofErr w:type="gramEnd"/>
            <w:r w:rsidR="00793E6C">
              <w:rPr>
                <w:rFonts w:ascii="Arial" w:eastAsia="Arial" w:hAnsi="Arial"/>
                <w:sz w:val="24"/>
                <w:szCs w:val="24"/>
              </w:rPr>
              <w:t xml:space="preserve"> Mrs Becky Hayter</w:t>
            </w:r>
          </w:p>
          <w:p w14:paraId="7113B436" w14:textId="45D6A371" w:rsidR="3A695318" w:rsidRDefault="3A695318" w:rsidP="4F03E860">
            <w:pPr>
              <w:rPr>
                <w:rFonts w:ascii="Arial" w:eastAsia="Arial" w:hAnsi="Arial"/>
                <w:sz w:val="24"/>
                <w:szCs w:val="24"/>
              </w:rPr>
            </w:pPr>
          </w:p>
          <w:p w14:paraId="0EFA2A07" w14:textId="1C03ABB1" w:rsidR="4F03E860" w:rsidRDefault="31435D0B" w:rsidP="31435D0B">
            <w:pPr>
              <w:rPr>
                <w:rFonts w:ascii="Arial" w:eastAsia="Arial" w:hAnsi="Arial"/>
                <w:sz w:val="24"/>
                <w:szCs w:val="24"/>
              </w:rPr>
            </w:pPr>
            <w:r w:rsidRPr="31435D0B">
              <w:rPr>
                <w:rFonts w:ascii="Arial" w:eastAsia="Arial" w:hAnsi="Arial"/>
                <w:sz w:val="24"/>
                <w:szCs w:val="24"/>
              </w:rPr>
              <w:t xml:space="preserve">The Deputy Safeguarding Lead is: </w:t>
            </w:r>
            <w:r w:rsidR="00793E6C">
              <w:rPr>
                <w:rFonts w:ascii="Arial" w:eastAsia="Arial" w:hAnsi="Arial"/>
                <w:sz w:val="24"/>
                <w:szCs w:val="24"/>
              </w:rPr>
              <w:t>Miss Jennifer Lawton</w:t>
            </w:r>
          </w:p>
          <w:p w14:paraId="6B24CBBB" w14:textId="695BA1DF" w:rsidR="334F2BD3" w:rsidRDefault="334F2BD3" w:rsidP="334F2BD3">
            <w:pPr>
              <w:rPr>
                <w:rFonts w:ascii="Arial" w:eastAsia="Arial" w:hAnsi="Arial"/>
                <w:b/>
                <w:bCs/>
                <w:sz w:val="24"/>
                <w:szCs w:val="24"/>
              </w:rPr>
            </w:pPr>
          </w:p>
          <w:p w14:paraId="71E65FE8" w14:textId="5F6CAEC6" w:rsidR="4F03E860" w:rsidRDefault="31435D0B" w:rsidP="31435D0B">
            <w:pPr>
              <w:rPr>
                <w:rFonts w:ascii="Arial" w:eastAsia="Arial" w:hAnsi="Arial"/>
                <w:sz w:val="24"/>
                <w:szCs w:val="24"/>
              </w:rPr>
            </w:pPr>
            <w:r w:rsidRPr="31435D0B">
              <w:rPr>
                <w:rFonts w:ascii="Arial" w:eastAsia="Arial" w:hAnsi="Arial"/>
                <w:sz w:val="24"/>
                <w:szCs w:val="24"/>
              </w:rPr>
              <w:t xml:space="preserve">The Governor responsible for Safeguarding is: </w:t>
            </w:r>
            <w:proofErr w:type="spellStart"/>
            <w:proofErr w:type="gramStart"/>
            <w:r w:rsidR="00793E6C">
              <w:rPr>
                <w:rFonts w:ascii="Arial" w:eastAsia="Arial" w:hAnsi="Arial"/>
                <w:sz w:val="24"/>
                <w:szCs w:val="24"/>
              </w:rPr>
              <w:t>Dr.Fiona</w:t>
            </w:r>
            <w:proofErr w:type="spellEnd"/>
            <w:proofErr w:type="gramEnd"/>
            <w:r w:rsidR="00793E6C">
              <w:rPr>
                <w:rFonts w:ascii="Arial" w:eastAsia="Arial" w:hAnsi="Arial"/>
                <w:sz w:val="24"/>
                <w:szCs w:val="24"/>
              </w:rPr>
              <w:t xml:space="preserve"> </w:t>
            </w:r>
            <w:proofErr w:type="spellStart"/>
            <w:r w:rsidR="00793E6C">
              <w:rPr>
                <w:rFonts w:ascii="Arial" w:eastAsia="Arial" w:hAnsi="Arial"/>
                <w:sz w:val="24"/>
                <w:szCs w:val="24"/>
              </w:rPr>
              <w:t>Gillison</w:t>
            </w:r>
            <w:proofErr w:type="spellEnd"/>
          </w:p>
          <w:p w14:paraId="1AD657E1" w14:textId="43F45F80" w:rsidR="3A695318" w:rsidRDefault="3A695318" w:rsidP="3A695318">
            <w:pPr>
              <w:rPr>
                <w:rFonts w:ascii="Arial" w:eastAsia="Arial" w:hAnsi="Arial"/>
                <w:sz w:val="24"/>
                <w:szCs w:val="24"/>
              </w:rPr>
            </w:pPr>
          </w:p>
          <w:p w14:paraId="514DFB4E" w14:textId="4F2DE4A6" w:rsidR="3A695318" w:rsidRDefault="3A695318" w:rsidP="3A695318">
            <w:pPr>
              <w:rPr>
                <w:rFonts w:ascii="Times New Roman" w:eastAsia="Times New Roman" w:hAnsi="Times New Roman"/>
                <w:sz w:val="24"/>
                <w:szCs w:val="24"/>
              </w:rPr>
            </w:pPr>
          </w:p>
        </w:tc>
      </w:tr>
    </w:tbl>
    <w:p w14:paraId="6447F94F" w14:textId="5B2CD0B0" w:rsidR="00234BA1" w:rsidRDefault="00234BA1" w:rsidP="67824963">
      <w:pPr>
        <w:spacing w:line="200" w:lineRule="exact"/>
        <w:rPr>
          <w:rFonts w:ascii="Times New Roman" w:eastAsia="Times New Roman" w:hAnsi="Times New Roman"/>
          <w:sz w:val="24"/>
        </w:rPr>
      </w:pPr>
    </w:p>
    <w:p w14:paraId="38343C3E" w14:textId="77777777" w:rsidR="00234BA1" w:rsidRDefault="00234BA1">
      <w:pPr>
        <w:spacing w:line="200" w:lineRule="exact"/>
        <w:rPr>
          <w:rFonts w:ascii="Times New Roman" w:eastAsia="Times New Roman" w:hAnsi="Times New Roman"/>
          <w:sz w:val="24"/>
        </w:rPr>
      </w:pPr>
    </w:p>
    <w:p w14:paraId="46F7E99E" w14:textId="77777777" w:rsidR="00234BA1" w:rsidRDefault="00234BA1">
      <w:pPr>
        <w:spacing w:line="200" w:lineRule="exact"/>
        <w:rPr>
          <w:rFonts w:ascii="Times New Roman" w:eastAsia="Times New Roman" w:hAnsi="Times New Roman"/>
          <w:sz w:val="24"/>
        </w:rPr>
      </w:pPr>
    </w:p>
    <w:p w14:paraId="2FCA3D19" w14:textId="77777777" w:rsidR="00234BA1" w:rsidRDefault="00234BA1">
      <w:pPr>
        <w:spacing w:line="200" w:lineRule="exact"/>
        <w:rPr>
          <w:rFonts w:ascii="Times New Roman" w:eastAsia="Times New Roman" w:hAnsi="Times New Roman"/>
          <w:sz w:val="24"/>
        </w:rPr>
      </w:pPr>
    </w:p>
    <w:p w14:paraId="3CA0632B" w14:textId="593A7842" w:rsidR="00234BA1" w:rsidRDefault="00234BA1" w:rsidP="67824963">
      <w:pPr>
        <w:spacing w:line="200" w:lineRule="exact"/>
        <w:rPr>
          <w:rFonts w:ascii="Times New Roman" w:eastAsia="Times New Roman" w:hAnsi="Times New Roman"/>
          <w:sz w:val="24"/>
          <w:szCs w:val="24"/>
        </w:rPr>
      </w:pPr>
    </w:p>
    <w:p w14:paraId="70093E90" w14:textId="77777777" w:rsidR="00234BA1" w:rsidRDefault="00234BA1">
      <w:pPr>
        <w:spacing w:line="326" w:lineRule="exact"/>
        <w:rPr>
          <w:rFonts w:ascii="Times New Roman" w:eastAsia="Times New Roman" w:hAnsi="Times New Roman"/>
          <w:sz w:val="24"/>
        </w:rPr>
      </w:pPr>
    </w:p>
    <w:tbl>
      <w:tblPr>
        <w:tblW w:w="0" w:type="auto"/>
        <w:tblInd w:w="250" w:type="dxa"/>
        <w:tblLayout w:type="fixed"/>
        <w:tblCellMar>
          <w:left w:w="0" w:type="dxa"/>
          <w:right w:w="0" w:type="dxa"/>
        </w:tblCellMar>
        <w:tblLook w:val="0000" w:firstRow="0" w:lastRow="0" w:firstColumn="0" w:lastColumn="0" w:noHBand="0" w:noVBand="0"/>
      </w:tblPr>
      <w:tblGrid>
        <w:gridCol w:w="4620"/>
        <w:gridCol w:w="4600"/>
      </w:tblGrid>
      <w:tr w:rsidR="00234BA1" w14:paraId="660F2D1A" w14:textId="77777777" w:rsidTr="31435D0B">
        <w:trPr>
          <w:trHeight w:val="272"/>
        </w:trPr>
        <w:tc>
          <w:tcPr>
            <w:tcW w:w="4620" w:type="dxa"/>
            <w:tcBorders>
              <w:top w:val="single" w:sz="8" w:space="0" w:color="auto"/>
              <w:left w:val="single" w:sz="8" w:space="0" w:color="auto"/>
              <w:bottom w:val="single" w:sz="8" w:space="0" w:color="auto"/>
              <w:right w:val="single" w:sz="8" w:space="0" w:color="auto"/>
            </w:tcBorders>
            <w:shd w:val="clear" w:color="auto" w:fill="auto"/>
            <w:vAlign w:val="bottom"/>
          </w:tcPr>
          <w:p w14:paraId="2DB20144" w14:textId="77777777" w:rsidR="00234BA1" w:rsidRDefault="3A695318" w:rsidP="3A695318">
            <w:pPr>
              <w:spacing w:line="0" w:lineRule="atLeast"/>
              <w:ind w:left="120"/>
              <w:rPr>
                <w:rFonts w:ascii="Arial" w:eastAsia="Arial" w:hAnsi="Arial"/>
                <w:sz w:val="23"/>
                <w:szCs w:val="23"/>
              </w:rPr>
            </w:pPr>
            <w:r w:rsidRPr="3A695318">
              <w:rPr>
                <w:rFonts w:ascii="Arial" w:eastAsia="Arial" w:hAnsi="Arial"/>
                <w:sz w:val="23"/>
                <w:szCs w:val="23"/>
              </w:rPr>
              <w:t>Document Owner:</w:t>
            </w:r>
          </w:p>
        </w:tc>
        <w:tc>
          <w:tcPr>
            <w:tcW w:w="4600" w:type="dxa"/>
            <w:tcBorders>
              <w:top w:val="single" w:sz="8" w:space="0" w:color="auto"/>
              <w:bottom w:val="single" w:sz="8" w:space="0" w:color="auto"/>
              <w:right w:val="single" w:sz="8" w:space="0" w:color="auto"/>
            </w:tcBorders>
            <w:shd w:val="clear" w:color="auto" w:fill="auto"/>
            <w:vAlign w:val="bottom"/>
          </w:tcPr>
          <w:p w14:paraId="20E7575C" w14:textId="31E2C58D" w:rsidR="00234BA1" w:rsidRPr="00EE1702" w:rsidRDefault="31435D0B" w:rsidP="31435D0B">
            <w:pPr>
              <w:spacing w:line="0" w:lineRule="atLeast"/>
              <w:rPr>
                <w:rFonts w:ascii="Arial" w:eastAsia="Arial" w:hAnsi="Arial"/>
                <w:sz w:val="23"/>
                <w:szCs w:val="23"/>
              </w:rPr>
            </w:pPr>
            <w:r w:rsidRPr="31435D0B">
              <w:rPr>
                <w:rFonts w:ascii="Arial" w:eastAsia="Arial" w:hAnsi="Arial"/>
                <w:sz w:val="23"/>
                <w:szCs w:val="23"/>
              </w:rPr>
              <w:t xml:space="preserve"> Central Safeguarding Team</w:t>
            </w:r>
          </w:p>
        </w:tc>
      </w:tr>
      <w:tr w:rsidR="00234BA1" w14:paraId="3F130C7A" w14:textId="77777777" w:rsidTr="31435D0B">
        <w:trPr>
          <w:trHeight w:val="254"/>
        </w:trPr>
        <w:tc>
          <w:tcPr>
            <w:tcW w:w="4620" w:type="dxa"/>
            <w:tcBorders>
              <w:left w:val="single" w:sz="8" w:space="0" w:color="auto"/>
              <w:bottom w:val="single" w:sz="8" w:space="0" w:color="auto"/>
              <w:right w:val="single" w:sz="8" w:space="0" w:color="auto"/>
            </w:tcBorders>
            <w:shd w:val="clear" w:color="auto" w:fill="auto"/>
            <w:vAlign w:val="bottom"/>
          </w:tcPr>
          <w:p w14:paraId="6F421FA0" w14:textId="77777777" w:rsidR="00234BA1" w:rsidRDefault="3A695318" w:rsidP="3A695318">
            <w:pPr>
              <w:spacing w:line="254" w:lineRule="exact"/>
              <w:ind w:left="120"/>
              <w:rPr>
                <w:rFonts w:ascii="Arial" w:eastAsia="Arial" w:hAnsi="Arial"/>
                <w:sz w:val="23"/>
                <w:szCs w:val="23"/>
              </w:rPr>
            </w:pPr>
            <w:r w:rsidRPr="3A695318">
              <w:rPr>
                <w:rFonts w:ascii="Arial" w:eastAsia="Arial" w:hAnsi="Arial"/>
                <w:sz w:val="23"/>
                <w:szCs w:val="23"/>
              </w:rPr>
              <w:t>Version:</w:t>
            </w:r>
          </w:p>
        </w:tc>
        <w:tc>
          <w:tcPr>
            <w:tcW w:w="4600" w:type="dxa"/>
            <w:tcBorders>
              <w:bottom w:val="single" w:sz="8" w:space="0" w:color="auto"/>
              <w:right w:val="single" w:sz="8" w:space="0" w:color="auto"/>
            </w:tcBorders>
            <w:shd w:val="clear" w:color="auto" w:fill="auto"/>
            <w:vAlign w:val="bottom"/>
          </w:tcPr>
          <w:p w14:paraId="56C42D84" w14:textId="137FE120" w:rsidR="00234BA1" w:rsidRPr="000D3EF1" w:rsidRDefault="3A695318" w:rsidP="3A695318">
            <w:pPr>
              <w:spacing w:line="0" w:lineRule="atLeast"/>
              <w:rPr>
                <w:rFonts w:ascii="Times New Roman" w:eastAsia="Times New Roman" w:hAnsi="Times New Roman"/>
                <w:sz w:val="22"/>
                <w:szCs w:val="22"/>
              </w:rPr>
            </w:pPr>
            <w:r w:rsidRPr="000D3EF1">
              <w:rPr>
                <w:rFonts w:ascii="Times New Roman" w:eastAsia="Times New Roman" w:hAnsi="Times New Roman"/>
                <w:sz w:val="22"/>
                <w:szCs w:val="22"/>
              </w:rPr>
              <w:t xml:space="preserve">  </w:t>
            </w:r>
            <w:r w:rsidR="0037689D" w:rsidRPr="000D3EF1">
              <w:rPr>
                <w:rFonts w:ascii="Times New Roman" w:eastAsia="Times New Roman" w:hAnsi="Times New Roman"/>
                <w:sz w:val="22"/>
                <w:szCs w:val="22"/>
              </w:rPr>
              <w:t>5</w:t>
            </w:r>
          </w:p>
        </w:tc>
      </w:tr>
      <w:tr w:rsidR="00234BA1" w14:paraId="2925A96B" w14:textId="77777777" w:rsidTr="31435D0B">
        <w:trPr>
          <w:trHeight w:val="256"/>
        </w:trPr>
        <w:tc>
          <w:tcPr>
            <w:tcW w:w="4620" w:type="dxa"/>
            <w:tcBorders>
              <w:left w:val="single" w:sz="8" w:space="0" w:color="auto"/>
              <w:bottom w:val="single" w:sz="8" w:space="0" w:color="auto"/>
              <w:right w:val="single" w:sz="8" w:space="0" w:color="auto"/>
            </w:tcBorders>
            <w:shd w:val="clear" w:color="auto" w:fill="auto"/>
            <w:vAlign w:val="bottom"/>
          </w:tcPr>
          <w:p w14:paraId="58D270E5" w14:textId="77777777" w:rsidR="00234BA1" w:rsidRDefault="3A695318" w:rsidP="3A695318">
            <w:pPr>
              <w:spacing w:line="255" w:lineRule="exact"/>
              <w:ind w:left="120"/>
              <w:rPr>
                <w:rFonts w:ascii="Arial" w:eastAsia="Arial" w:hAnsi="Arial"/>
                <w:sz w:val="23"/>
                <w:szCs w:val="23"/>
              </w:rPr>
            </w:pPr>
            <w:r w:rsidRPr="3A695318">
              <w:rPr>
                <w:rFonts w:ascii="Arial" w:eastAsia="Arial" w:hAnsi="Arial"/>
                <w:sz w:val="23"/>
                <w:szCs w:val="23"/>
              </w:rPr>
              <w:t>Date of last review:</w:t>
            </w:r>
          </w:p>
        </w:tc>
        <w:tc>
          <w:tcPr>
            <w:tcW w:w="4600" w:type="dxa"/>
            <w:tcBorders>
              <w:bottom w:val="single" w:sz="8" w:space="0" w:color="auto"/>
              <w:right w:val="single" w:sz="8" w:space="0" w:color="auto"/>
            </w:tcBorders>
            <w:shd w:val="clear" w:color="auto" w:fill="auto"/>
            <w:vAlign w:val="bottom"/>
          </w:tcPr>
          <w:p w14:paraId="1C41F376" w14:textId="6B650BC9" w:rsidR="00234BA1" w:rsidRPr="000D3EF1" w:rsidRDefault="3A695318" w:rsidP="3A695318">
            <w:pPr>
              <w:spacing w:line="255" w:lineRule="exact"/>
              <w:ind w:left="100"/>
              <w:rPr>
                <w:rFonts w:ascii="Arial" w:eastAsia="Arial" w:hAnsi="Arial"/>
                <w:sz w:val="23"/>
                <w:szCs w:val="23"/>
              </w:rPr>
            </w:pPr>
            <w:r w:rsidRPr="000D3EF1">
              <w:rPr>
                <w:rFonts w:ascii="Arial" w:eastAsia="Arial" w:hAnsi="Arial"/>
                <w:sz w:val="23"/>
                <w:szCs w:val="23"/>
              </w:rPr>
              <w:t>Sept 20</w:t>
            </w:r>
            <w:r w:rsidR="007C7295" w:rsidRPr="000D3EF1">
              <w:rPr>
                <w:rFonts w:ascii="Arial" w:eastAsia="Arial" w:hAnsi="Arial"/>
                <w:sz w:val="23"/>
                <w:szCs w:val="23"/>
              </w:rPr>
              <w:t>20</w:t>
            </w:r>
          </w:p>
        </w:tc>
      </w:tr>
      <w:tr w:rsidR="00234BA1" w14:paraId="470A9A86" w14:textId="77777777" w:rsidTr="31435D0B">
        <w:trPr>
          <w:trHeight w:val="254"/>
        </w:trPr>
        <w:tc>
          <w:tcPr>
            <w:tcW w:w="4620" w:type="dxa"/>
            <w:tcBorders>
              <w:left w:val="single" w:sz="8" w:space="0" w:color="auto"/>
              <w:bottom w:val="single" w:sz="8" w:space="0" w:color="auto"/>
              <w:right w:val="single" w:sz="8" w:space="0" w:color="auto"/>
            </w:tcBorders>
            <w:shd w:val="clear" w:color="auto" w:fill="auto"/>
            <w:vAlign w:val="bottom"/>
          </w:tcPr>
          <w:p w14:paraId="24E14683" w14:textId="77777777" w:rsidR="00234BA1" w:rsidRDefault="3A695318" w:rsidP="3A695318">
            <w:pPr>
              <w:spacing w:line="254" w:lineRule="exact"/>
              <w:rPr>
                <w:rFonts w:ascii="Arial" w:eastAsia="Arial" w:hAnsi="Arial"/>
                <w:sz w:val="23"/>
                <w:szCs w:val="23"/>
              </w:rPr>
            </w:pPr>
            <w:r w:rsidRPr="3A695318">
              <w:rPr>
                <w:rFonts w:ascii="Arial" w:eastAsia="Arial" w:hAnsi="Arial"/>
                <w:sz w:val="23"/>
                <w:szCs w:val="23"/>
              </w:rPr>
              <w:t xml:space="preserve">  Category:</w:t>
            </w:r>
          </w:p>
        </w:tc>
        <w:tc>
          <w:tcPr>
            <w:tcW w:w="4600" w:type="dxa"/>
            <w:tcBorders>
              <w:bottom w:val="single" w:sz="8" w:space="0" w:color="auto"/>
              <w:right w:val="single" w:sz="8" w:space="0" w:color="auto"/>
            </w:tcBorders>
            <w:shd w:val="clear" w:color="auto" w:fill="auto"/>
            <w:vAlign w:val="bottom"/>
          </w:tcPr>
          <w:p w14:paraId="715AE4DB" w14:textId="77777777" w:rsidR="00234BA1" w:rsidRPr="00EE1702" w:rsidRDefault="3A695318" w:rsidP="3A695318">
            <w:pPr>
              <w:spacing w:line="254" w:lineRule="exact"/>
              <w:ind w:left="100"/>
              <w:rPr>
                <w:rFonts w:ascii="Arial" w:eastAsia="Arial" w:hAnsi="Arial"/>
                <w:sz w:val="23"/>
                <w:szCs w:val="23"/>
              </w:rPr>
            </w:pPr>
            <w:r w:rsidRPr="3A695318">
              <w:rPr>
                <w:rFonts w:ascii="Arial" w:eastAsia="Arial" w:hAnsi="Arial"/>
                <w:sz w:val="23"/>
                <w:szCs w:val="23"/>
              </w:rPr>
              <w:t>School Policy</w:t>
            </w:r>
          </w:p>
        </w:tc>
      </w:tr>
    </w:tbl>
    <w:p w14:paraId="7CD6CEFB" w14:textId="77777777" w:rsidR="00234BA1" w:rsidRDefault="00234BA1">
      <w:pPr>
        <w:spacing w:line="200" w:lineRule="exact"/>
        <w:rPr>
          <w:rFonts w:ascii="Times New Roman" w:eastAsia="Times New Roman" w:hAnsi="Times New Roman"/>
          <w:sz w:val="24"/>
        </w:rPr>
      </w:pPr>
    </w:p>
    <w:p w14:paraId="57CF7E40" w14:textId="77777777" w:rsidR="00234BA1" w:rsidRDefault="00234BA1">
      <w:pPr>
        <w:spacing w:line="200" w:lineRule="exact"/>
        <w:rPr>
          <w:rFonts w:ascii="Times New Roman" w:eastAsia="Times New Roman" w:hAnsi="Times New Roman"/>
          <w:sz w:val="24"/>
        </w:rPr>
      </w:pPr>
    </w:p>
    <w:p w14:paraId="4E2B3BE2" w14:textId="77777777" w:rsidR="00234BA1" w:rsidRDefault="00234BA1">
      <w:pPr>
        <w:spacing w:line="200" w:lineRule="exact"/>
        <w:rPr>
          <w:rFonts w:ascii="Times New Roman" w:eastAsia="Times New Roman" w:hAnsi="Times New Roman"/>
          <w:sz w:val="24"/>
        </w:rPr>
      </w:pPr>
    </w:p>
    <w:p w14:paraId="6BA536C0" w14:textId="77777777" w:rsidR="00234BA1" w:rsidRDefault="00234BA1" w:rsidP="00931B19">
      <w:pPr>
        <w:spacing w:line="0" w:lineRule="atLeast"/>
        <w:ind w:right="-259"/>
        <w:rPr>
          <w:rFonts w:ascii="Arial" w:eastAsia="Arial" w:hAnsi="Arial"/>
          <w:sz w:val="24"/>
        </w:rPr>
        <w:sectPr w:rsidR="00234BA1" w:rsidSect="00723596">
          <w:headerReference w:type="default" r:id="rId13"/>
          <w:footerReference w:type="default" r:id="rId14"/>
          <w:pgSz w:w="11900" w:h="16841"/>
          <w:pgMar w:top="1440" w:right="1021" w:bottom="425" w:left="1440" w:header="0" w:footer="0" w:gutter="0"/>
          <w:cols w:space="0" w:equalWidth="0">
            <w:col w:w="9438"/>
          </w:cols>
          <w:docGrid w:linePitch="360"/>
        </w:sectPr>
      </w:pPr>
    </w:p>
    <w:p w14:paraId="3C3241EF" w14:textId="79024D24" w:rsidR="00234BA1" w:rsidRDefault="00433F82">
      <w:pPr>
        <w:spacing w:line="200" w:lineRule="exact"/>
        <w:rPr>
          <w:rFonts w:ascii="Times New Roman" w:eastAsia="Times New Roman" w:hAnsi="Times New Roman"/>
        </w:rPr>
      </w:pPr>
      <w:bookmarkStart w:id="1" w:name="page2"/>
      <w:bookmarkEnd w:id="1"/>
      <w:r>
        <w:rPr>
          <w:rFonts w:ascii="Arial" w:eastAsia="Arial" w:hAnsi="Arial"/>
          <w:noProof/>
          <w:sz w:val="24"/>
        </w:rPr>
        <w:lastRenderedPageBreak/>
        <w:drawing>
          <wp:anchor distT="0" distB="0" distL="114300" distR="114300" simplePos="0" relativeHeight="251658241" behindDoc="1" locked="0" layoutInCell="1" allowOverlap="1" wp14:anchorId="5216CDA0" wp14:editId="7EA77361">
            <wp:simplePos x="0" y="0"/>
            <wp:positionH relativeFrom="page">
              <wp:posOffset>1257300</wp:posOffset>
            </wp:positionH>
            <wp:positionV relativeFrom="page">
              <wp:posOffset>377190</wp:posOffset>
            </wp:positionV>
            <wp:extent cx="5210175" cy="12973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0175" cy="1297305"/>
                    </a:xfrm>
                    <a:prstGeom prst="rect">
                      <a:avLst/>
                    </a:prstGeom>
                    <a:noFill/>
                  </pic:spPr>
                </pic:pic>
              </a:graphicData>
            </a:graphic>
            <wp14:sizeRelH relativeFrom="page">
              <wp14:pctWidth>0</wp14:pctWidth>
            </wp14:sizeRelH>
            <wp14:sizeRelV relativeFrom="page">
              <wp14:pctHeight>0</wp14:pctHeight>
            </wp14:sizeRelV>
          </wp:anchor>
        </w:drawing>
      </w:r>
    </w:p>
    <w:p w14:paraId="1E87DDBE" w14:textId="767DF4BC" w:rsidR="00234BA1" w:rsidRDefault="00234BA1" w:rsidP="67824963">
      <w:pPr>
        <w:spacing w:line="200" w:lineRule="exact"/>
        <w:rPr>
          <w:rFonts w:ascii="Times New Roman" w:eastAsia="Times New Roman" w:hAnsi="Times New Roman"/>
        </w:rPr>
      </w:pPr>
    </w:p>
    <w:p w14:paraId="5D5287DB" w14:textId="77777777" w:rsidR="00234BA1" w:rsidRDefault="00234BA1">
      <w:pPr>
        <w:spacing w:line="271" w:lineRule="exact"/>
        <w:rPr>
          <w:rFonts w:ascii="Times New Roman" w:eastAsia="Times New Roman" w:hAnsi="Times New Roman"/>
        </w:rPr>
      </w:pPr>
    </w:p>
    <w:p w14:paraId="7B66E737" w14:textId="77777777" w:rsidR="003A13F6" w:rsidRDefault="003A13F6" w:rsidP="003A13F6">
      <w:pPr>
        <w:tabs>
          <w:tab w:val="left" w:pos="1080"/>
        </w:tabs>
        <w:spacing w:line="0" w:lineRule="atLeast"/>
        <w:rPr>
          <w:rFonts w:ascii="Arial" w:eastAsia="Arial" w:hAnsi="Arial"/>
          <w:b/>
          <w:sz w:val="24"/>
        </w:rPr>
      </w:pPr>
    </w:p>
    <w:p w14:paraId="4F94D38A" w14:textId="77777777" w:rsidR="003A13F6" w:rsidRDefault="003A13F6" w:rsidP="003A13F6">
      <w:pPr>
        <w:tabs>
          <w:tab w:val="left" w:pos="1080"/>
        </w:tabs>
        <w:spacing w:line="0" w:lineRule="atLeast"/>
        <w:rPr>
          <w:rFonts w:ascii="Arial" w:eastAsia="Arial" w:hAnsi="Arial"/>
          <w:b/>
          <w:sz w:val="24"/>
        </w:rPr>
      </w:pPr>
    </w:p>
    <w:p w14:paraId="4232C17D" w14:textId="35C13180" w:rsidR="00234BA1" w:rsidRDefault="00234BA1" w:rsidP="003A13F6">
      <w:pPr>
        <w:tabs>
          <w:tab w:val="left" w:pos="1080"/>
        </w:tabs>
        <w:spacing w:line="0" w:lineRule="atLeast"/>
        <w:rPr>
          <w:rFonts w:ascii="Arial" w:eastAsia="Arial" w:hAnsi="Arial"/>
          <w:b/>
          <w:sz w:val="24"/>
        </w:rPr>
      </w:pPr>
      <w:r>
        <w:rPr>
          <w:rFonts w:ascii="Arial" w:eastAsia="Arial" w:hAnsi="Arial"/>
          <w:b/>
          <w:sz w:val="24"/>
        </w:rPr>
        <w:t>Purpose</w:t>
      </w:r>
    </w:p>
    <w:p w14:paraId="3035A596" w14:textId="77777777" w:rsidR="00234BA1" w:rsidRDefault="00234BA1">
      <w:pPr>
        <w:spacing w:line="287" w:lineRule="exact"/>
        <w:rPr>
          <w:rFonts w:ascii="Times New Roman" w:eastAsia="Times New Roman" w:hAnsi="Times New Roman"/>
        </w:rPr>
      </w:pPr>
    </w:p>
    <w:p w14:paraId="151E48C8" w14:textId="77777777" w:rsidR="00234BA1" w:rsidRDefault="00234BA1">
      <w:pPr>
        <w:spacing w:line="238" w:lineRule="auto"/>
        <w:ind w:left="360"/>
        <w:jc w:val="both"/>
        <w:rPr>
          <w:rFonts w:ascii="Arial" w:eastAsia="Arial" w:hAnsi="Arial"/>
          <w:sz w:val="24"/>
        </w:rPr>
      </w:pPr>
      <w:r>
        <w:rPr>
          <w:rFonts w:ascii="Arial" w:eastAsia="Arial" w:hAnsi="Arial"/>
          <w:sz w:val="24"/>
        </w:rPr>
        <w:t xml:space="preserve">This </w:t>
      </w:r>
      <w:r w:rsidR="00931B19">
        <w:rPr>
          <w:rFonts w:ascii="Arial" w:eastAsia="Arial" w:hAnsi="Arial"/>
          <w:sz w:val="24"/>
        </w:rPr>
        <w:t>p</w:t>
      </w:r>
      <w:r>
        <w:rPr>
          <w:rFonts w:ascii="Arial" w:eastAsia="Arial" w:hAnsi="Arial"/>
          <w:sz w:val="24"/>
        </w:rPr>
        <w:t>olicy outlines procedures and good practice within the Bath &amp; Wells Multi Academy Trust</w:t>
      </w:r>
      <w:r w:rsidR="00931B19">
        <w:rPr>
          <w:rFonts w:ascii="Arial" w:eastAsia="Arial" w:hAnsi="Arial"/>
          <w:sz w:val="24"/>
        </w:rPr>
        <w:t>, hereinafter referred to as the Trust</w:t>
      </w:r>
      <w:r>
        <w:rPr>
          <w:rFonts w:ascii="Arial" w:eastAsia="Arial" w:hAnsi="Arial"/>
          <w:sz w:val="24"/>
        </w:rPr>
        <w:t xml:space="preserve">, to ensure that each school and all individuals can demonstrate that there is an understanding of the duty to safeguard and promote the welfare of children and young people including those who are vulnerable. It outlines how this will be implemented within our </w:t>
      </w:r>
      <w:r w:rsidR="00AE3B02">
        <w:rPr>
          <w:rFonts w:ascii="Arial" w:eastAsia="Arial" w:hAnsi="Arial"/>
          <w:sz w:val="24"/>
        </w:rPr>
        <w:t>s</w:t>
      </w:r>
      <w:r>
        <w:rPr>
          <w:rFonts w:ascii="Arial" w:eastAsia="Arial" w:hAnsi="Arial"/>
          <w:sz w:val="24"/>
        </w:rPr>
        <w:t>chools.</w:t>
      </w:r>
    </w:p>
    <w:p w14:paraId="45DAD99A" w14:textId="77777777" w:rsidR="00234BA1" w:rsidRDefault="00234BA1">
      <w:pPr>
        <w:spacing w:line="288" w:lineRule="exact"/>
        <w:rPr>
          <w:rFonts w:ascii="Times New Roman" w:eastAsia="Times New Roman" w:hAnsi="Times New Roman"/>
        </w:rPr>
      </w:pPr>
    </w:p>
    <w:p w14:paraId="77DAC494" w14:textId="77777777" w:rsidR="00234BA1" w:rsidRDefault="3A695318" w:rsidP="3A695318">
      <w:pPr>
        <w:spacing w:line="238" w:lineRule="auto"/>
        <w:ind w:left="360"/>
        <w:jc w:val="both"/>
        <w:rPr>
          <w:rFonts w:ascii="Arial" w:eastAsia="Arial" w:hAnsi="Arial"/>
          <w:sz w:val="24"/>
          <w:szCs w:val="24"/>
        </w:rPr>
      </w:pPr>
      <w:r w:rsidRPr="3A695318">
        <w:rPr>
          <w:rFonts w:ascii="Arial" w:eastAsia="Arial" w:hAnsi="Arial"/>
          <w:sz w:val="24"/>
          <w:szCs w:val="24"/>
        </w:rPr>
        <w:t>Section 175 of the Education Act 2002 places a duty on the Board of Trustees (in relation to their education institutions) to exercise their functions with a view to safeguarding and promoting the welfare of children who are pupils at a school. The duty applies to academies by virtue of regulations made under section 157 of the Act.</w:t>
      </w:r>
    </w:p>
    <w:p w14:paraId="1EB46797" w14:textId="77777777" w:rsidR="00234BA1" w:rsidRDefault="00234BA1">
      <w:pPr>
        <w:spacing w:line="288" w:lineRule="exact"/>
        <w:rPr>
          <w:rFonts w:ascii="Times New Roman" w:eastAsia="Times New Roman" w:hAnsi="Times New Roman"/>
        </w:rPr>
      </w:pPr>
    </w:p>
    <w:p w14:paraId="09F6CF38" w14:textId="2AEB257A" w:rsidR="00234BA1" w:rsidRPr="000D3EF1" w:rsidRDefault="3A695318" w:rsidP="3A695318">
      <w:pPr>
        <w:spacing w:line="238" w:lineRule="auto"/>
        <w:ind w:left="360"/>
        <w:jc w:val="both"/>
        <w:rPr>
          <w:rFonts w:ascii="Arial" w:eastAsia="Arial" w:hAnsi="Arial"/>
          <w:i/>
          <w:iCs/>
          <w:sz w:val="24"/>
          <w:szCs w:val="24"/>
        </w:rPr>
      </w:pPr>
      <w:r w:rsidRPr="3A695318">
        <w:rPr>
          <w:rFonts w:ascii="Arial" w:eastAsia="Arial" w:hAnsi="Arial"/>
          <w:sz w:val="24"/>
          <w:szCs w:val="24"/>
        </w:rPr>
        <w:t>In order to fulfil their duty under sections 157 and 175 of the Education Act 2002, all educational settings</w:t>
      </w:r>
      <w:r w:rsidR="00476A8E">
        <w:rPr>
          <w:rFonts w:ascii="Arial" w:eastAsia="Arial" w:hAnsi="Arial"/>
          <w:sz w:val="24"/>
          <w:szCs w:val="24"/>
        </w:rPr>
        <w:t>,</w:t>
      </w:r>
      <w:r w:rsidRPr="3A695318">
        <w:rPr>
          <w:rFonts w:ascii="Arial" w:eastAsia="Arial" w:hAnsi="Arial"/>
          <w:sz w:val="24"/>
          <w:szCs w:val="24"/>
        </w:rPr>
        <w:t xml:space="preserve"> to whom the duty applies</w:t>
      </w:r>
      <w:r w:rsidR="00476A8E">
        <w:rPr>
          <w:rFonts w:ascii="Arial" w:eastAsia="Arial" w:hAnsi="Arial"/>
          <w:sz w:val="24"/>
          <w:szCs w:val="24"/>
        </w:rPr>
        <w:t>,</w:t>
      </w:r>
      <w:r w:rsidRPr="3A695318">
        <w:rPr>
          <w:rFonts w:ascii="Arial" w:eastAsia="Arial" w:hAnsi="Arial"/>
          <w:sz w:val="24"/>
          <w:szCs w:val="24"/>
        </w:rPr>
        <w:t xml:space="preserve"> should have in place the arrangements set out in chapter 2, paragraph 4 of </w:t>
      </w:r>
      <w:r w:rsidRPr="3A695318">
        <w:rPr>
          <w:rFonts w:ascii="Arial" w:eastAsia="Arial" w:hAnsi="Arial"/>
          <w:i/>
          <w:iCs/>
          <w:sz w:val="24"/>
          <w:szCs w:val="24"/>
        </w:rPr>
        <w:t>Working Together to Safeguard Children March 2018.</w:t>
      </w:r>
      <w:r w:rsidRPr="3A695318">
        <w:rPr>
          <w:rFonts w:ascii="Arial" w:eastAsia="Arial" w:hAnsi="Arial"/>
          <w:sz w:val="24"/>
          <w:szCs w:val="24"/>
        </w:rPr>
        <w:t xml:space="preserve"> In addition, schools should have regard to specific guidance given by the Secretary of </w:t>
      </w:r>
      <w:r w:rsidRPr="000D3EF1">
        <w:rPr>
          <w:rFonts w:ascii="Arial" w:eastAsia="Arial" w:hAnsi="Arial"/>
          <w:sz w:val="24"/>
          <w:szCs w:val="24"/>
        </w:rPr>
        <w:t xml:space="preserve">State under sections 157 and 175 of the Education Act 2002 namely, </w:t>
      </w:r>
      <w:r w:rsidRPr="000D3EF1">
        <w:rPr>
          <w:rFonts w:ascii="Arial" w:eastAsia="Arial" w:hAnsi="Arial"/>
          <w:i/>
          <w:iCs/>
          <w:sz w:val="24"/>
          <w:szCs w:val="24"/>
        </w:rPr>
        <w:t xml:space="preserve">Keeping Children </w:t>
      </w:r>
      <w:r w:rsidR="00FE0144" w:rsidRPr="000D3EF1">
        <w:rPr>
          <w:rFonts w:ascii="Arial" w:eastAsia="Arial" w:hAnsi="Arial"/>
          <w:i/>
          <w:iCs/>
          <w:sz w:val="24"/>
          <w:szCs w:val="24"/>
        </w:rPr>
        <w:t>S</w:t>
      </w:r>
      <w:r w:rsidRPr="000D3EF1">
        <w:rPr>
          <w:rFonts w:ascii="Arial" w:eastAsia="Arial" w:hAnsi="Arial"/>
          <w:i/>
          <w:iCs/>
          <w:sz w:val="24"/>
          <w:szCs w:val="24"/>
        </w:rPr>
        <w:t>afe in Education September 20</w:t>
      </w:r>
      <w:r w:rsidR="0080109B" w:rsidRPr="000D3EF1">
        <w:rPr>
          <w:rFonts w:ascii="Arial" w:eastAsia="Arial" w:hAnsi="Arial"/>
          <w:i/>
          <w:iCs/>
          <w:sz w:val="24"/>
          <w:szCs w:val="24"/>
        </w:rPr>
        <w:t>20</w:t>
      </w:r>
    </w:p>
    <w:p w14:paraId="5C785622" w14:textId="77777777" w:rsidR="00234BA1" w:rsidRPr="000D3EF1" w:rsidRDefault="00234BA1">
      <w:pPr>
        <w:spacing w:line="290" w:lineRule="exact"/>
        <w:rPr>
          <w:rFonts w:ascii="Times New Roman" w:eastAsia="Times New Roman" w:hAnsi="Times New Roman"/>
        </w:rPr>
      </w:pPr>
    </w:p>
    <w:p w14:paraId="0F8D3870" w14:textId="2EC8589A" w:rsidR="00234BA1" w:rsidRPr="000D3EF1" w:rsidRDefault="00234BA1">
      <w:pPr>
        <w:spacing w:line="238" w:lineRule="auto"/>
        <w:ind w:left="360"/>
        <w:jc w:val="both"/>
        <w:rPr>
          <w:rFonts w:ascii="Arial" w:eastAsia="Arial" w:hAnsi="Arial"/>
          <w:b/>
          <w:i/>
          <w:sz w:val="24"/>
        </w:rPr>
      </w:pPr>
      <w:r w:rsidRPr="000D3EF1">
        <w:rPr>
          <w:rFonts w:ascii="Arial" w:eastAsia="Arial" w:hAnsi="Arial"/>
          <w:b/>
          <w:i/>
          <w:sz w:val="24"/>
        </w:rPr>
        <w:t>Safeguarding and promoting the welfare of children refers to the process of protecting children from abuse or neglect, preventing the impairment of their</w:t>
      </w:r>
      <w:r w:rsidR="00DA2DE3" w:rsidRPr="000D3EF1">
        <w:rPr>
          <w:rFonts w:ascii="Arial" w:eastAsia="Arial" w:hAnsi="Arial"/>
          <w:b/>
          <w:i/>
          <w:sz w:val="24"/>
        </w:rPr>
        <w:t xml:space="preserve"> mental and physical</w:t>
      </w:r>
      <w:r w:rsidRPr="000D3EF1">
        <w:rPr>
          <w:rFonts w:ascii="Arial" w:eastAsia="Arial" w:hAnsi="Arial"/>
          <w:b/>
          <w:i/>
          <w:sz w:val="24"/>
        </w:rPr>
        <w:t xml:space="preserve"> health or development, ensuring that children grow up in circumstances consistent with the provision of safe and effective and nurturing care and undertaking that role so as to enable those children to have optimum life chances and to enter adulthood successfully.</w:t>
      </w:r>
    </w:p>
    <w:p w14:paraId="37BACB3F" w14:textId="77777777" w:rsidR="00234BA1" w:rsidRPr="000D3EF1" w:rsidRDefault="00234BA1">
      <w:pPr>
        <w:spacing w:line="290" w:lineRule="exact"/>
        <w:rPr>
          <w:rFonts w:ascii="Times New Roman" w:eastAsia="Times New Roman" w:hAnsi="Times New Roman"/>
        </w:rPr>
      </w:pPr>
    </w:p>
    <w:p w14:paraId="14141053" w14:textId="77777777" w:rsidR="00234BA1" w:rsidRPr="000D3EF1" w:rsidRDefault="3A695318" w:rsidP="3A695318">
      <w:pPr>
        <w:spacing w:line="238" w:lineRule="auto"/>
        <w:ind w:left="360"/>
        <w:jc w:val="both"/>
        <w:rPr>
          <w:rFonts w:ascii="Arial" w:eastAsia="Arial" w:hAnsi="Arial"/>
          <w:sz w:val="24"/>
          <w:szCs w:val="24"/>
        </w:rPr>
      </w:pPr>
      <w:r w:rsidRPr="000D3EF1">
        <w:rPr>
          <w:rFonts w:ascii="Arial" w:eastAsia="Arial" w:hAnsi="Arial"/>
          <w:sz w:val="24"/>
          <w:szCs w:val="24"/>
        </w:rPr>
        <w:t xml:space="preserve">School staff are particularly important as they are </w:t>
      </w:r>
      <w:proofErr w:type="gramStart"/>
      <w:r w:rsidRPr="000D3EF1">
        <w:rPr>
          <w:rFonts w:ascii="Arial" w:eastAsia="Arial" w:hAnsi="Arial"/>
          <w:sz w:val="24"/>
          <w:szCs w:val="24"/>
        </w:rPr>
        <w:t>in a position</w:t>
      </w:r>
      <w:proofErr w:type="gramEnd"/>
      <w:r w:rsidRPr="000D3EF1">
        <w:rPr>
          <w:rFonts w:ascii="Arial" w:eastAsia="Arial" w:hAnsi="Arial"/>
          <w:sz w:val="24"/>
          <w:szCs w:val="24"/>
        </w:rPr>
        <w:t xml:space="preserve"> to identify concerns early and provide help for children, to prevent concerns from escalating. School staff form part of the wider safeguarding system for children. This system is described in statutory guidance Working Together to Safeguard Children 2018. The Trust and its individual schools will work with social care, the police, health services and other services to promote the welfare of children and protect them from harm.</w:t>
      </w:r>
    </w:p>
    <w:p w14:paraId="60C2EADC" w14:textId="77777777" w:rsidR="00234BA1" w:rsidRPr="000D3EF1" w:rsidRDefault="00234BA1">
      <w:pPr>
        <w:spacing w:line="282" w:lineRule="exact"/>
        <w:rPr>
          <w:rFonts w:ascii="Times New Roman" w:eastAsia="Times New Roman" w:hAnsi="Times New Roman"/>
        </w:rPr>
      </w:pPr>
    </w:p>
    <w:p w14:paraId="30B8E84B" w14:textId="77777777" w:rsidR="00234BA1" w:rsidRPr="000D3EF1" w:rsidRDefault="00234BA1">
      <w:pPr>
        <w:numPr>
          <w:ilvl w:val="0"/>
          <w:numId w:val="3"/>
        </w:numPr>
        <w:tabs>
          <w:tab w:val="left" w:pos="1080"/>
        </w:tabs>
        <w:spacing w:line="0" w:lineRule="atLeast"/>
        <w:ind w:left="1080" w:hanging="732"/>
        <w:rPr>
          <w:rFonts w:ascii="Arial" w:eastAsia="Arial" w:hAnsi="Arial"/>
          <w:b/>
          <w:sz w:val="24"/>
        </w:rPr>
      </w:pPr>
      <w:r w:rsidRPr="000D3EF1">
        <w:rPr>
          <w:rFonts w:ascii="Arial" w:eastAsia="Arial" w:hAnsi="Arial"/>
          <w:b/>
          <w:sz w:val="24"/>
        </w:rPr>
        <w:t>Roles &amp; Responsibilities</w:t>
      </w:r>
    </w:p>
    <w:p w14:paraId="40B44E14" w14:textId="77777777" w:rsidR="00234BA1" w:rsidRPr="000D3EF1" w:rsidRDefault="00234BA1" w:rsidP="3A695318">
      <w:pPr>
        <w:spacing w:line="287" w:lineRule="exact"/>
        <w:rPr>
          <w:rFonts w:ascii="Times New Roman" w:eastAsia="Times New Roman" w:hAnsi="Times New Roman"/>
        </w:rPr>
      </w:pPr>
    </w:p>
    <w:p w14:paraId="60241E05" w14:textId="0E187059" w:rsidR="00234BA1" w:rsidRPr="00425004" w:rsidRDefault="3A695318" w:rsidP="3A695318">
      <w:pPr>
        <w:spacing w:line="238" w:lineRule="auto"/>
        <w:ind w:left="360"/>
        <w:jc w:val="both"/>
        <w:rPr>
          <w:rFonts w:ascii="Arial" w:eastAsia="Arial" w:hAnsi="Arial"/>
          <w:sz w:val="24"/>
          <w:szCs w:val="24"/>
        </w:rPr>
      </w:pPr>
      <w:r w:rsidRPr="000D3EF1">
        <w:rPr>
          <w:rFonts w:ascii="Arial" w:eastAsia="Arial" w:hAnsi="Arial"/>
          <w:sz w:val="24"/>
          <w:szCs w:val="24"/>
        </w:rPr>
        <w:t xml:space="preserve">Our procedures for safeguarding children will be in line with the safeguarding partner arrangements and the South West Child Protection Procedures. They will follow any guidance issued by The Department for Education (DfE), namely </w:t>
      </w:r>
      <w:r w:rsidRPr="000D3EF1">
        <w:rPr>
          <w:rFonts w:ascii="Arial" w:eastAsia="Arial" w:hAnsi="Arial"/>
          <w:i/>
          <w:iCs/>
          <w:sz w:val="24"/>
          <w:szCs w:val="24"/>
        </w:rPr>
        <w:t>Keeping</w:t>
      </w:r>
      <w:r w:rsidRPr="000D3EF1">
        <w:rPr>
          <w:rFonts w:ascii="Arial" w:eastAsia="Arial" w:hAnsi="Arial"/>
          <w:sz w:val="24"/>
          <w:szCs w:val="24"/>
        </w:rPr>
        <w:t xml:space="preserve"> </w:t>
      </w:r>
      <w:r w:rsidRPr="000D3EF1">
        <w:rPr>
          <w:rFonts w:ascii="Arial" w:eastAsia="Arial" w:hAnsi="Arial"/>
          <w:i/>
          <w:iCs/>
          <w:sz w:val="24"/>
          <w:szCs w:val="24"/>
        </w:rPr>
        <w:t>Children Safe in Education 20</w:t>
      </w:r>
      <w:r w:rsidR="0080109B" w:rsidRPr="000D3EF1">
        <w:rPr>
          <w:rFonts w:ascii="Arial" w:eastAsia="Arial" w:hAnsi="Arial"/>
          <w:i/>
          <w:iCs/>
          <w:sz w:val="24"/>
          <w:szCs w:val="24"/>
        </w:rPr>
        <w:t>20</w:t>
      </w:r>
      <w:r w:rsidRPr="000D3EF1">
        <w:rPr>
          <w:rFonts w:ascii="Arial" w:eastAsia="Arial" w:hAnsi="Arial"/>
          <w:i/>
          <w:iCs/>
          <w:sz w:val="24"/>
          <w:szCs w:val="24"/>
        </w:rPr>
        <w:t xml:space="preserve"> </w:t>
      </w:r>
      <w:r w:rsidRPr="000D3EF1">
        <w:rPr>
          <w:rFonts w:ascii="Arial" w:eastAsia="Arial" w:hAnsi="Arial"/>
          <w:sz w:val="24"/>
          <w:szCs w:val="24"/>
        </w:rPr>
        <w:t>and</w:t>
      </w:r>
      <w:r w:rsidRPr="3A695318">
        <w:rPr>
          <w:rFonts w:ascii="Arial" w:eastAsia="Arial" w:hAnsi="Arial"/>
          <w:i/>
          <w:iCs/>
          <w:sz w:val="24"/>
          <w:szCs w:val="24"/>
        </w:rPr>
        <w:t xml:space="preserve"> Working Together to Safeguarding Children 2018 </w:t>
      </w:r>
      <w:r w:rsidRPr="3A695318">
        <w:rPr>
          <w:rFonts w:ascii="Arial" w:eastAsia="Arial" w:hAnsi="Arial"/>
          <w:sz w:val="24"/>
          <w:szCs w:val="24"/>
        </w:rPr>
        <w:t>issued by HM Government. We will also work to Local Authority Threshold Guidance which provides a clear framework for identifying levels of need and the action required to support and safeguard children.</w:t>
      </w:r>
    </w:p>
    <w:p w14:paraId="64A08DF7" w14:textId="77777777" w:rsidR="00234BA1" w:rsidRPr="00425004" w:rsidRDefault="00234BA1">
      <w:pPr>
        <w:spacing w:line="250" w:lineRule="exact"/>
        <w:rPr>
          <w:rFonts w:ascii="Times New Roman" w:eastAsia="Times New Roman" w:hAnsi="Times New Roman"/>
        </w:rPr>
      </w:pPr>
    </w:p>
    <w:p w14:paraId="7E732900" w14:textId="77777777" w:rsidR="00234BA1" w:rsidRPr="00425004" w:rsidRDefault="00234BA1" w:rsidP="00931B19">
      <w:pPr>
        <w:spacing w:line="0" w:lineRule="atLeast"/>
        <w:ind w:right="-359"/>
        <w:jc w:val="center"/>
        <w:rPr>
          <w:rFonts w:ascii="Arial" w:eastAsia="Arial" w:hAnsi="Arial"/>
          <w:sz w:val="24"/>
        </w:rPr>
        <w:sectPr w:rsidR="00234BA1" w:rsidRPr="00425004">
          <w:headerReference w:type="default" r:id="rId15"/>
          <w:pgSz w:w="11900" w:h="16841"/>
          <w:pgMar w:top="1440" w:right="1119" w:bottom="423" w:left="1440" w:header="0" w:footer="0" w:gutter="0"/>
          <w:cols w:space="0" w:equalWidth="0">
            <w:col w:w="9340"/>
          </w:cols>
          <w:docGrid w:linePitch="360"/>
        </w:sectPr>
      </w:pPr>
    </w:p>
    <w:p w14:paraId="0968408B" w14:textId="3C59CE5B" w:rsidR="00234BA1" w:rsidRPr="00425004" w:rsidRDefault="00433F82" w:rsidP="67824963">
      <w:pPr>
        <w:spacing w:line="200" w:lineRule="exact"/>
        <w:rPr>
          <w:rFonts w:ascii="Times New Roman" w:eastAsia="Times New Roman" w:hAnsi="Times New Roman"/>
        </w:rPr>
      </w:pPr>
      <w:bookmarkStart w:id="2" w:name="page3"/>
      <w:bookmarkEnd w:id="2"/>
      <w:r w:rsidRPr="00425004">
        <w:rPr>
          <w:rFonts w:ascii="Arial" w:eastAsia="Arial" w:hAnsi="Arial"/>
          <w:noProof/>
          <w:sz w:val="24"/>
        </w:rPr>
        <w:lastRenderedPageBreak/>
        <w:drawing>
          <wp:anchor distT="0" distB="0" distL="114300" distR="114300" simplePos="0" relativeHeight="251658242" behindDoc="1" locked="0" layoutInCell="1" allowOverlap="1" wp14:anchorId="4FDB5342" wp14:editId="75183297">
            <wp:simplePos x="0" y="0"/>
            <wp:positionH relativeFrom="page">
              <wp:posOffset>1257300</wp:posOffset>
            </wp:positionH>
            <wp:positionV relativeFrom="page">
              <wp:posOffset>377190</wp:posOffset>
            </wp:positionV>
            <wp:extent cx="5210175" cy="1297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0175" cy="1297305"/>
                    </a:xfrm>
                    <a:prstGeom prst="rect">
                      <a:avLst/>
                    </a:prstGeom>
                    <a:noFill/>
                  </pic:spPr>
                </pic:pic>
              </a:graphicData>
            </a:graphic>
            <wp14:sizeRelH relativeFrom="page">
              <wp14:pctWidth>0</wp14:pctWidth>
            </wp14:sizeRelH>
            <wp14:sizeRelV relativeFrom="page">
              <wp14:pctHeight>0</wp14:pctHeight>
            </wp14:sizeRelV>
          </wp:anchor>
        </w:drawing>
      </w:r>
    </w:p>
    <w:p w14:paraId="7F80D861" w14:textId="77777777" w:rsidR="00234BA1" w:rsidRPr="00425004" w:rsidRDefault="00234BA1">
      <w:pPr>
        <w:spacing w:line="347" w:lineRule="exact"/>
        <w:rPr>
          <w:rFonts w:ascii="Times New Roman" w:eastAsia="Times New Roman" w:hAnsi="Times New Roman"/>
        </w:rPr>
      </w:pPr>
    </w:p>
    <w:p w14:paraId="05DA0868" w14:textId="77777777" w:rsidR="00013E7B" w:rsidRDefault="00013E7B">
      <w:pPr>
        <w:spacing w:line="0" w:lineRule="atLeast"/>
        <w:ind w:left="360"/>
        <w:rPr>
          <w:rFonts w:ascii="Arial" w:eastAsia="Arial" w:hAnsi="Arial"/>
          <w:sz w:val="24"/>
        </w:rPr>
      </w:pPr>
    </w:p>
    <w:p w14:paraId="3150EB5F" w14:textId="77777777" w:rsidR="00013E7B" w:rsidRDefault="00013E7B">
      <w:pPr>
        <w:spacing w:line="0" w:lineRule="atLeast"/>
        <w:ind w:left="360"/>
        <w:rPr>
          <w:rFonts w:ascii="Arial" w:eastAsia="Arial" w:hAnsi="Arial"/>
          <w:sz w:val="24"/>
        </w:rPr>
      </w:pPr>
    </w:p>
    <w:p w14:paraId="19D6D073" w14:textId="77777777" w:rsidR="003A13F6" w:rsidRDefault="003A13F6">
      <w:pPr>
        <w:spacing w:line="0" w:lineRule="atLeast"/>
        <w:ind w:left="360"/>
        <w:rPr>
          <w:rFonts w:ascii="Arial" w:eastAsia="Arial" w:hAnsi="Arial"/>
          <w:sz w:val="24"/>
        </w:rPr>
      </w:pPr>
    </w:p>
    <w:p w14:paraId="0CF9F0CF" w14:textId="66D1CDF3" w:rsidR="00234BA1" w:rsidRPr="00425004" w:rsidRDefault="00234BA1">
      <w:pPr>
        <w:spacing w:line="0" w:lineRule="atLeast"/>
        <w:ind w:left="360"/>
        <w:rPr>
          <w:rFonts w:ascii="Arial" w:eastAsia="Arial" w:hAnsi="Arial"/>
          <w:sz w:val="24"/>
        </w:rPr>
      </w:pPr>
      <w:r w:rsidRPr="00425004">
        <w:rPr>
          <w:rFonts w:ascii="Arial" w:eastAsia="Arial" w:hAnsi="Arial"/>
          <w:sz w:val="24"/>
        </w:rPr>
        <w:t>The Local Governing Board will ensure that:</w:t>
      </w:r>
    </w:p>
    <w:p w14:paraId="6B97FA81" w14:textId="77777777" w:rsidR="00234BA1" w:rsidRPr="00425004" w:rsidRDefault="00234BA1">
      <w:pPr>
        <w:spacing w:line="304" w:lineRule="exact"/>
        <w:rPr>
          <w:rFonts w:ascii="Times New Roman" w:eastAsia="Times New Roman" w:hAnsi="Times New Roman"/>
        </w:rPr>
      </w:pPr>
    </w:p>
    <w:p w14:paraId="407227BE" w14:textId="77777777" w:rsidR="00234BA1" w:rsidRPr="00425004" w:rsidRDefault="00234BA1">
      <w:pPr>
        <w:numPr>
          <w:ilvl w:val="0"/>
          <w:numId w:val="4"/>
        </w:numPr>
        <w:tabs>
          <w:tab w:val="left" w:pos="780"/>
        </w:tabs>
        <w:spacing w:line="231" w:lineRule="auto"/>
        <w:ind w:left="780" w:hanging="352"/>
        <w:jc w:val="both"/>
        <w:rPr>
          <w:rFonts w:ascii="Symbol" w:eastAsia="Symbol" w:hAnsi="Symbol"/>
          <w:sz w:val="24"/>
        </w:rPr>
      </w:pPr>
      <w:r w:rsidRPr="00425004">
        <w:rPr>
          <w:rFonts w:ascii="Arial" w:eastAsia="Arial" w:hAnsi="Arial"/>
          <w:sz w:val="24"/>
        </w:rPr>
        <w:t>The school complies with safeguarding duties under legislation and will identify a board level lead to take leadership responsibility for the establishment's safeguarding arrangements; and</w:t>
      </w:r>
    </w:p>
    <w:p w14:paraId="766B67AE" w14:textId="77777777" w:rsidR="00234BA1" w:rsidRPr="00425004" w:rsidRDefault="00234BA1">
      <w:pPr>
        <w:spacing w:line="306" w:lineRule="exact"/>
        <w:rPr>
          <w:rFonts w:ascii="Symbol" w:eastAsia="Symbol" w:hAnsi="Symbol"/>
          <w:sz w:val="24"/>
        </w:rPr>
      </w:pPr>
    </w:p>
    <w:p w14:paraId="11757F3E" w14:textId="77777777" w:rsidR="00234BA1" w:rsidRPr="00425004" w:rsidRDefault="00234BA1">
      <w:pPr>
        <w:numPr>
          <w:ilvl w:val="0"/>
          <w:numId w:val="4"/>
        </w:numPr>
        <w:tabs>
          <w:tab w:val="left" w:pos="780"/>
        </w:tabs>
        <w:spacing w:line="227" w:lineRule="auto"/>
        <w:ind w:left="780" w:right="20" w:hanging="352"/>
        <w:rPr>
          <w:rFonts w:ascii="Symbol" w:eastAsia="Symbol" w:hAnsi="Symbol"/>
          <w:sz w:val="24"/>
        </w:rPr>
      </w:pPr>
      <w:r w:rsidRPr="00425004">
        <w:rPr>
          <w:rFonts w:ascii="Arial" w:eastAsia="Arial" w:hAnsi="Arial"/>
          <w:sz w:val="24"/>
        </w:rPr>
        <w:t>Safeguarding is monitored regularly and is a standing item at all full governing board meetings.</w:t>
      </w:r>
    </w:p>
    <w:p w14:paraId="639F18E8" w14:textId="77777777" w:rsidR="00234BA1" w:rsidRPr="00425004" w:rsidRDefault="00234BA1">
      <w:pPr>
        <w:spacing w:line="276" w:lineRule="exact"/>
        <w:rPr>
          <w:rFonts w:ascii="Times New Roman" w:eastAsia="Times New Roman" w:hAnsi="Times New Roman"/>
        </w:rPr>
      </w:pPr>
    </w:p>
    <w:p w14:paraId="698B5CA3" w14:textId="77777777" w:rsidR="00234BA1" w:rsidRPr="00425004" w:rsidRDefault="00234BA1">
      <w:pPr>
        <w:spacing w:line="0" w:lineRule="atLeast"/>
        <w:ind w:left="360"/>
        <w:rPr>
          <w:rFonts w:ascii="Arial" w:eastAsia="Arial" w:hAnsi="Arial"/>
          <w:sz w:val="24"/>
        </w:rPr>
      </w:pPr>
      <w:r w:rsidRPr="00425004">
        <w:rPr>
          <w:rFonts w:ascii="Arial" w:eastAsia="Arial" w:hAnsi="Arial"/>
          <w:sz w:val="24"/>
        </w:rPr>
        <w:t xml:space="preserve">Head Teachers within </w:t>
      </w:r>
      <w:r w:rsidR="00AE3B02">
        <w:rPr>
          <w:rFonts w:ascii="Arial" w:eastAsia="Arial" w:hAnsi="Arial"/>
          <w:sz w:val="24"/>
        </w:rPr>
        <w:t>s</w:t>
      </w:r>
      <w:r w:rsidRPr="00425004">
        <w:rPr>
          <w:rFonts w:ascii="Arial" w:eastAsia="Arial" w:hAnsi="Arial"/>
          <w:sz w:val="24"/>
        </w:rPr>
        <w:t>chools are responsible for ensuring that:</w:t>
      </w:r>
    </w:p>
    <w:p w14:paraId="226DC9AF" w14:textId="77777777" w:rsidR="00234BA1" w:rsidRPr="00425004" w:rsidRDefault="00234BA1">
      <w:pPr>
        <w:spacing w:line="287" w:lineRule="exact"/>
        <w:rPr>
          <w:rFonts w:ascii="Times New Roman" w:eastAsia="Times New Roman" w:hAnsi="Times New Roman"/>
        </w:rPr>
      </w:pPr>
    </w:p>
    <w:p w14:paraId="68DF0AB3" w14:textId="77777777" w:rsidR="00234BA1" w:rsidRPr="00425004" w:rsidRDefault="00234BA1">
      <w:pPr>
        <w:numPr>
          <w:ilvl w:val="0"/>
          <w:numId w:val="5"/>
        </w:numPr>
        <w:tabs>
          <w:tab w:val="left" w:pos="780"/>
        </w:tabs>
        <w:spacing w:line="235" w:lineRule="auto"/>
        <w:ind w:left="780" w:right="20" w:hanging="420"/>
        <w:rPr>
          <w:rFonts w:ascii="Symbol" w:eastAsia="Symbol" w:hAnsi="Symbol"/>
        </w:rPr>
      </w:pPr>
      <w:r w:rsidRPr="00425004">
        <w:rPr>
          <w:rFonts w:ascii="Arial" w:eastAsia="Arial" w:hAnsi="Arial"/>
          <w:sz w:val="24"/>
        </w:rPr>
        <w:t xml:space="preserve">The policies and procedures adopted by the </w:t>
      </w:r>
      <w:r w:rsidR="00E620EE">
        <w:rPr>
          <w:rFonts w:ascii="Arial" w:eastAsia="Arial" w:hAnsi="Arial"/>
          <w:sz w:val="24"/>
        </w:rPr>
        <w:t xml:space="preserve">Trust </w:t>
      </w:r>
      <w:r w:rsidR="007C1231" w:rsidRPr="00425004">
        <w:rPr>
          <w:rFonts w:ascii="Arial" w:eastAsia="Arial" w:hAnsi="Arial"/>
          <w:sz w:val="24"/>
        </w:rPr>
        <w:t xml:space="preserve">and the Local Governing Board </w:t>
      </w:r>
      <w:r w:rsidRPr="00425004">
        <w:rPr>
          <w:rFonts w:ascii="Arial" w:eastAsia="Arial" w:hAnsi="Arial"/>
          <w:sz w:val="24"/>
        </w:rPr>
        <w:t xml:space="preserve">are fully implemented and followed by all </w:t>
      </w:r>
      <w:proofErr w:type="gramStart"/>
      <w:r w:rsidRPr="00425004">
        <w:rPr>
          <w:rFonts w:ascii="Arial" w:eastAsia="Arial" w:hAnsi="Arial"/>
          <w:sz w:val="24"/>
        </w:rPr>
        <w:t>staff;</w:t>
      </w:r>
      <w:proofErr w:type="gramEnd"/>
    </w:p>
    <w:p w14:paraId="4FAA63D8" w14:textId="77777777" w:rsidR="00234BA1" w:rsidRPr="00425004" w:rsidRDefault="00234BA1">
      <w:pPr>
        <w:spacing w:line="287" w:lineRule="exact"/>
        <w:rPr>
          <w:rFonts w:ascii="Symbol" w:eastAsia="Symbol" w:hAnsi="Symbol"/>
        </w:rPr>
      </w:pPr>
    </w:p>
    <w:p w14:paraId="56C5481C" w14:textId="77777777" w:rsidR="00234BA1" w:rsidRPr="00425004" w:rsidRDefault="00234BA1">
      <w:pPr>
        <w:numPr>
          <w:ilvl w:val="0"/>
          <w:numId w:val="5"/>
        </w:numPr>
        <w:tabs>
          <w:tab w:val="left" w:pos="780"/>
        </w:tabs>
        <w:spacing w:line="238" w:lineRule="auto"/>
        <w:ind w:left="780" w:hanging="420"/>
        <w:jc w:val="both"/>
        <w:rPr>
          <w:rFonts w:ascii="Symbol" w:eastAsia="Symbol" w:hAnsi="Symbol"/>
        </w:rPr>
      </w:pPr>
      <w:r w:rsidRPr="00425004">
        <w:rPr>
          <w:rFonts w:ascii="Arial" w:eastAsia="Arial" w:hAnsi="Arial"/>
          <w:sz w:val="24"/>
        </w:rPr>
        <w:t>Sufficient time and resources are allocated to enable the Designated Safeguarding Lead (DSL) and other staff to discharge their responsibilities, including recording and monitoring safeguarding activities, taking part in strategy discussions, other inter-agency meetings and contributing to the assessment of children;</w:t>
      </w:r>
    </w:p>
    <w:p w14:paraId="696C3090" w14:textId="77777777" w:rsidR="00234BA1" w:rsidRPr="00425004" w:rsidRDefault="00234BA1">
      <w:pPr>
        <w:spacing w:line="288" w:lineRule="exact"/>
        <w:rPr>
          <w:rFonts w:ascii="Symbol" w:eastAsia="Symbol" w:hAnsi="Symbol"/>
        </w:rPr>
      </w:pPr>
    </w:p>
    <w:p w14:paraId="768FEEB5" w14:textId="77777777" w:rsidR="00234BA1" w:rsidRPr="00425004" w:rsidRDefault="00234BA1">
      <w:pPr>
        <w:numPr>
          <w:ilvl w:val="0"/>
          <w:numId w:val="5"/>
        </w:numPr>
        <w:tabs>
          <w:tab w:val="left" w:pos="780"/>
        </w:tabs>
        <w:spacing w:line="236" w:lineRule="auto"/>
        <w:ind w:left="780" w:hanging="420"/>
        <w:jc w:val="both"/>
        <w:rPr>
          <w:rFonts w:ascii="Symbol" w:eastAsia="Symbol" w:hAnsi="Symbol"/>
        </w:rPr>
      </w:pPr>
      <w:r w:rsidRPr="00425004">
        <w:rPr>
          <w:rFonts w:ascii="Arial" w:eastAsia="Arial" w:hAnsi="Arial"/>
          <w:sz w:val="24"/>
        </w:rPr>
        <w:t xml:space="preserve">All staff and volunteers feel able to raise concerns about poor or unsafe practice </w:t>
      </w:r>
      <w:proofErr w:type="gramStart"/>
      <w:r w:rsidRPr="00425004">
        <w:rPr>
          <w:rFonts w:ascii="Arial" w:eastAsia="Arial" w:hAnsi="Arial"/>
          <w:sz w:val="24"/>
        </w:rPr>
        <w:t>with regard to</w:t>
      </w:r>
      <w:proofErr w:type="gramEnd"/>
      <w:r w:rsidRPr="00425004">
        <w:rPr>
          <w:rFonts w:ascii="Arial" w:eastAsia="Arial" w:hAnsi="Arial"/>
          <w:sz w:val="24"/>
        </w:rPr>
        <w:t xml:space="preserve"> children, and concerns are addressed sensitively and effectively in a timely manner; and</w:t>
      </w:r>
    </w:p>
    <w:p w14:paraId="0AC59343" w14:textId="77777777" w:rsidR="00234BA1" w:rsidRPr="00425004" w:rsidRDefault="00234BA1">
      <w:pPr>
        <w:spacing w:line="279" w:lineRule="exact"/>
        <w:rPr>
          <w:rFonts w:ascii="Symbol" w:eastAsia="Symbol" w:hAnsi="Symbol"/>
        </w:rPr>
      </w:pPr>
    </w:p>
    <w:p w14:paraId="58AF2E68" w14:textId="77777777" w:rsidR="00234BA1" w:rsidRPr="00425004" w:rsidRDefault="00234BA1">
      <w:pPr>
        <w:numPr>
          <w:ilvl w:val="0"/>
          <w:numId w:val="5"/>
        </w:numPr>
        <w:tabs>
          <w:tab w:val="left" w:pos="780"/>
        </w:tabs>
        <w:spacing w:line="0" w:lineRule="atLeast"/>
        <w:ind w:left="780" w:hanging="420"/>
        <w:rPr>
          <w:rFonts w:ascii="Symbol" w:eastAsia="Symbol" w:hAnsi="Symbol"/>
        </w:rPr>
      </w:pPr>
      <w:r w:rsidRPr="00425004">
        <w:rPr>
          <w:rFonts w:ascii="Arial" w:eastAsia="Arial" w:hAnsi="Arial"/>
          <w:sz w:val="24"/>
        </w:rPr>
        <w:t xml:space="preserve">The child's safety and welfare </w:t>
      </w:r>
      <w:r w:rsidR="009C32DF" w:rsidRPr="00425004">
        <w:rPr>
          <w:rFonts w:ascii="Arial" w:eastAsia="Arial" w:hAnsi="Arial"/>
          <w:sz w:val="24"/>
        </w:rPr>
        <w:t>are</w:t>
      </w:r>
      <w:r w:rsidRPr="00425004">
        <w:rPr>
          <w:rFonts w:ascii="Arial" w:eastAsia="Arial" w:hAnsi="Arial"/>
          <w:sz w:val="24"/>
        </w:rPr>
        <w:t xml:space="preserve"> addressed through the curriculum.</w:t>
      </w:r>
    </w:p>
    <w:p w14:paraId="5394270B" w14:textId="77777777" w:rsidR="00234BA1" w:rsidRPr="00425004" w:rsidRDefault="00234BA1">
      <w:pPr>
        <w:spacing w:line="287" w:lineRule="exact"/>
        <w:rPr>
          <w:rFonts w:ascii="Times New Roman" w:eastAsia="Times New Roman" w:hAnsi="Times New Roman"/>
        </w:rPr>
      </w:pPr>
    </w:p>
    <w:p w14:paraId="75AAB3F9" w14:textId="77777777" w:rsidR="00234BA1" w:rsidRPr="00425004" w:rsidRDefault="00234BA1">
      <w:pPr>
        <w:spacing w:line="235" w:lineRule="auto"/>
        <w:ind w:left="360"/>
        <w:rPr>
          <w:rFonts w:ascii="Arial" w:eastAsia="Arial" w:hAnsi="Arial"/>
          <w:sz w:val="24"/>
        </w:rPr>
      </w:pPr>
      <w:r w:rsidRPr="00425004">
        <w:rPr>
          <w:rFonts w:ascii="Arial" w:eastAsia="Arial" w:hAnsi="Arial"/>
          <w:sz w:val="24"/>
        </w:rPr>
        <w:t xml:space="preserve">The </w:t>
      </w:r>
      <w:r w:rsidR="00E620EE">
        <w:rPr>
          <w:rFonts w:ascii="Arial" w:eastAsia="Arial" w:hAnsi="Arial"/>
          <w:sz w:val="24"/>
        </w:rPr>
        <w:t xml:space="preserve">Trust’s </w:t>
      </w:r>
      <w:r w:rsidRPr="00425004">
        <w:rPr>
          <w:rFonts w:ascii="Arial" w:eastAsia="Arial" w:hAnsi="Arial"/>
          <w:sz w:val="24"/>
        </w:rPr>
        <w:t>Safeguarding and Child Protection Lead is responsible for ensuring that:</w:t>
      </w:r>
    </w:p>
    <w:p w14:paraId="30C755A3" w14:textId="77777777" w:rsidR="00234BA1" w:rsidRPr="00425004" w:rsidRDefault="00234BA1">
      <w:pPr>
        <w:spacing w:line="276" w:lineRule="exact"/>
        <w:rPr>
          <w:rFonts w:ascii="Times New Roman" w:eastAsia="Times New Roman" w:hAnsi="Times New Roman"/>
        </w:rPr>
      </w:pPr>
    </w:p>
    <w:p w14:paraId="6A2D238E" w14:textId="77777777" w:rsidR="00234BA1" w:rsidRPr="00425004" w:rsidRDefault="00234BA1">
      <w:pPr>
        <w:numPr>
          <w:ilvl w:val="0"/>
          <w:numId w:val="6"/>
        </w:numPr>
        <w:tabs>
          <w:tab w:val="left" w:pos="780"/>
        </w:tabs>
        <w:spacing w:line="0" w:lineRule="atLeast"/>
        <w:ind w:left="780" w:hanging="420"/>
        <w:rPr>
          <w:rFonts w:ascii="Symbol" w:eastAsia="Symbol" w:hAnsi="Symbol"/>
          <w:sz w:val="24"/>
        </w:rPr>
      </w:pPr>
      <w:r w:rsidRPr="00425004">
        <w:rPr>
          <w:rFonts w:ascii="Arial" w:eastAsia="Arial" w:hAnsi="Arial"/>
          <w:sz w:val="24"/>
        </w:rPr>
        <w:t>The Safeguarding</w:t>
      </w:r>
      <w:r w:rsidR="0020574C">
        <w:rPr>
          <w:rFonts w:ascii="Arial" w:eastAsia="Arial" w:hAnsi="Arial"/>
          <w:sz w:val="24"/>
        </w:rPr>
        <w:t xml:space="preserve"> and Child Protection</w:t>
      </w:r>
      <w:r w:rsidRPr="00425004">
        <w:rPr>
          <w:rFonts w:ascii="Arial" w:eastAsia="Arial" w:hAnsi="Arial"/>
          <w:sz w:val="24"/>
        </w:rPr>
        <w:t xml:space="preserve"> Policy is updated annually and reflects statutory </w:t>
      </w:r>
      <w:proofErr w:type="gramStart"/>
      <w:r w:rsidRPr="00425004">
        <w:rPr>
          <w:rFonts w:ascii="Arial" w:eastAsia="Arial" w:hAnsi="Arial"/>
          <w:sz w:val="24"/>
        </w:rPr>
        <w:t>guidance;</w:t>
      </w:r>
      <w:proofErr w:type="gramEnd"/>
    </w:p>
    <w:p w14:paraId="60B9FA84" w14:textId="77777777" w:rsidR="00234BA1" w:rsidRPr="00425004" w:rsidRDefault="00234BA1">
      <w:pPr>
        <w:spacing w:line="274" w:lineRule="exact"/>
        <w:rPr>
          <w:rFonts w:ascii="Symbol" w:eastAsia="Symbol" w:hAnsi="Symbol"/>
          <w:sz w:val="24"/>
        </w:rPr>
      </w:pPr>
    </w:p>
    <w:p w14:paraId="59CC846D" w14:textId="77777777" w:rsidR="00234BA1" w:rsidRPr="00425004" w:rsidRDefault="00234BA1">
      <w:pPr>
        <w:numPr>
          <w:ilvl w:val="0"/>
          <w:numId w:val="6"/>
        </w:numPr>
        <w:tabs>
          <w:tab w:val="left" w:pos="780"/>
        </w:tabs>
        <w:spacing w:line="0" w:lineRule="atLeast"/>
        <w:ind w:left="780" w:hanging="420"/>
        <w:rPr>
          <w:rFonts w:ascii="Symbol" w:eastAsia="Symbol" w:hAnsi="Symbol"/>
          <w:sz w:val="24"/>
        </w:rPr>
      </w:pPr>
      <w:r w:rsidRPr="00425004">
        <w:rPr>
          <w:rFonts w:ascii="Arial" w:eastAsia="Arial" w:hAnsi="Arial"/>
          <w:sz w:val="24"/>
        </w:rPr>
        <w:t>Schools receive advice and guidance relating to all aspects of safeguarding; and</w:t>
      </w:r>
    </w:p>
    <w:p w14:paraId="160127B6" w14:textId="77777777" w:rsidR="00234BA1" w:rsidRPr="00425004" w:rsidRDefault="00234BA1">
      <w:pPr>
        <w:spacing w:line="304" w:lineRule="exact"/>
        <w:rPr>
          <w:rFonts w:ascii="Symbol" w:eastAsia="Symbol" w:hAnsi="Symbol"/>
          <w:sz w:val="24"/>
        </w:rPr>
      </w:pPr>
    </w:p>
    <w:p w14:paraId="455D29FD" w14:textId="59F84ADE" w:rsidR="00234BA1" w:rsidRPr="000D3EF1" w:rsidRDefault="00234BA1">
      <w:pPr>
        <w:numPr>
          <w:ilvl w:val="0"/>
          <w:numId w:val="6"/>
        </w:numPr>
        <w:tabs>
          <w:tab w:val="left" w:pos="780"/>
        </w:tabs>
        <w:spacing w:line="226" w:lineRule="auto"/>
        <w:ind w:left="780" w:right="20" w:hanging="420"/>
        <w:rPr>
          <w:rFonts w:ascii="Symbol" w:eastAsia="Symbol" w:hAnsi="Symbol"/>
          <w:sz w:val="24"/>
        </w:rPr>
      </w:pPr>
      <w:r w:rsidRPr="00425004">
        <w:rPr>
          <w:rFonts w:ascii="Arial" w:eastAsia="Arial" w:hAnsi="Arial"/>
          <w:sz w:val="24"/>
        </w:rPr>
        <w:t>Safeguarding teams and all staff receive regular safeguarding</w:t>
      </w:r>
      <w:r w:rsidR="00AE3B02">
        <w:rPr>
          <w:rFonts w:ascii="Arial" w:eastAsia="Arial" w:hAnsi="Arial"/>
          <w:sz w:val="24"/>
        </w:rPr>
        <w:t xml:space="preserve"> </w:t>
      </w:r>
      <w:r w:rsidR="009C32DF">
        <w:rPr>
          <w:rFonts w:ascii="Arial" w:eastAsia="Arial" w:hAnsi="Arial"/>
          <w:sz w:val="24"/>
        </w:rPr>
        <w:t xml:space="preserve">updates </w:t>
      </w:r>
      <w:r w:rsidR="009C32DF" w:rsidRPr="00425004">
        <w:rPr>
          <w:rFonts w:ascii="Arial" w:eastAsia="Arial" w:hAnsi="Arial"/>
          <w:sz w:val="24"/>
        </w:rPr>
        <w:t>in</w:t>
      </w:r>
      <w:r w:rsidR="00AE3B02">
        <w:rPr>
          <w:rFonts w:ascii="Arial" w:eastAsia="Arial" w:hAnsi="Arial"/>
          <w:sz w:val="24"/>
        </w:rPr>
        <w:t xml:space="preserve"> line with the expectations set out in Keeping Children safe in </w:t>
      </w:r>
      <w:r w:rsidR="00AE3B02" w:rsidRPr="000D3EF1">
        <w:rPr>
          <w:rFonts w:ascii="Arial" w:eastAsia="Arial" w:hAnsi="Arial"/>
          <w:sz w:val="24"/>
        </w:rPr>
        <w:t>Education 20</w:t>
      </w:r>
      <w:r w:rsidR="003A13F6" w:rsidRPr="000D3EF1">
        <w:rPr>
          <w:rFonts w:ascii="Arial" w:eastAsia="Arial" w:hAnsi="Arial"/>
          <w:sz w:val="24"/>
        </w:rPr>
        <w:t>20</w:t>
      </w:r>
    </w:p>
    <w:p w14:paraId="2220A395" w14:textId="77777777" w:rsidR="00234BA1" w:rsidRPr="000D3EF1" w:rsidRDefault="00234BA1">
      <w:pPr>
        <w:spacing w:line="289" w:lineRule="exact"/>
        <w:rPr>
          <w:rFonts w:ascii="Times New Roman" w:eastAsia="Times New Roman" w:hAnsi="Times New Roman"/>
        </w:rPr>
      </w:pPr>
    </w:p>
    <w:p w14:paraId="59304858" w14:textId="7B6B1AF3" w:rsidR="00234BA1" w:rsidRPr="00425004" w:rsidRDefault="3A695318" w:rsidP="3A695318">
      <w:pPr>
        <w:spacing w:line="235" w:lineRule="auto"/>
        <w:rPr>
          <w:rFonts w:ascii="Arial" w:eastAsia="Arial" w:hAnsi="Arial"/>
          <w:sz w:val="24"/>
          <w:szCs w:val="24"/>
        </w:rPr>
      </w:pPr>
      <w:r w:rsidRPr="000D3EF1">
        <w:rPr>
          <w:rFonts w:ascii="Arial" w:eastAsia="Arial" w:hAnsi="Arial"/>
          <w:sz w:val="24"/>
          <w:szCs w:val="24"/>
        </w:rPr>
        <w:t xml:space="preserve">All staff within schools are responsible for ensuring that they are clear about their roles and responsibilities in line with </w:t>
      </w:r>
      <w:r w:rsidR="00001B9C" w:rsidRPr="000D3EF1">
        <w:rPr>
          <w:rFonts w:ascii="Arial" w:eastAsia="Arial" w:hAnsi="Arial"/>
          <w:i/>
          <w:iCs/>
          <w:sz w:val="24"/>
          <w:szCs w:val="24"/>
        </w:rPr>
        <w:t>Keeping</w:t>
      </w:r>
      <w:r w:rsidR="003A13F6" w:rsidRPr="000D3EF1">
        <w:rPr>
          <w:rFonts w:ascii="Arial" w:eastAsia="Arial" w:hAnsi="Arial"/>
          <w:i/>
          <w:iCs/>
          <w:sz w:val="24"/>
          <w:szCs w:val="24"/>
        </w:rPr>
        <w:t xml:space="preserve"> </w:t>
      </w:r>
      <w:r w:rsidRPr="000D3EF1">
        <w:rPr>
          <w:rFonts w:ascii="Arial" w:eastAsia="Arial" w:hAnsi="Arial"/>
          <w:i/>
          <w:iCs/>
          <w:sz w:val="24"/>
          <w:szCs w:val="24"/>
        </w:rPr>
        <w:t>C</w:t>
      </w:r>
      <w:r w:rsidR="003A13F6" w:rsidRPr="000D3EF1">
        <w:rPr>
          <w:rFonts w:ascii="Arial" w:eastAsia="Arial" w:hAnsi="Arial"/>
          <w:i/>
          <w:iCs/>
          <w:sz w:val="24"/>
          <w:szCs w:val="24"/>
        </w:rPr>
        <w:t xml:space="preserve">hildren </w:t>
      </w:r>
      <w:r w:rsidRPr="000D3EF1">
        <w:rPr>
          <w:rFonts w:ascii="Arial" w:eastAsia="Arial" w:hAnsi="Arial"/>
          <w:i/>
          <w:iCs/>
          <w:sz w:val="24"/>
          <w:szCs w:val="24"/>
        </w:rPr>
        <w:t>S</w:t>
      </w:r>
      <w:r w:rsidR="003A13F6" w:rsidRPr="000D3EF1">
        <w:rPr>
          <w:rFonts w:ascii="Arial" w:eastAsia="Arial" w:hAnsi="Arial"/>
          <w:i/>
          <w:iCs/>
          <w:sz w:val="24"/>
          <w:szCs w:val="24"/>
        </w:rPr>
        <w:t>afe</w:t>
      </w:r>
      <w:r w:rsidR="00001B9C" w:rsidRPr="000D3EF1">
        <w:rPr>
          <w:rFonts w:ascii="Arial" w:eastAsia="Arial" w:hAnsi="Arial"/>
          <w:i/>
          <w:iCs/>
          <w:sz w:val="24"/>
          <w:szCs w:val="24"/>
        </w:rPr>
        <w:t xml:space="preserve"> in </w:t>
      </w:r>
      <w:r w:rsidRPr="000D3EF1">
        <w:rPr>
          <w:rFonts w:ascii="Arial" w:eastAsia="Arial" w:hAnsi="Arial"/>
          <w:i/>
          <w:iCs/>
          <w:sz w:val="24"/>
          <w:szCs w:val="24"/>
        </w:rPr>
        <w:t>E</w:t>
      </w:r>
      <w:r w:rsidR="00001B9C" w:rsidRPr="000D3EF1">
        <w:rPr>
          <w:rFonts w:ascii="Arial" w:eastAsia="Arial" w:hAnsi="Arial"/>
          <w:i/>
          <w:iCs/>
          <w:sz w:val="24"/>
          <w:szCs w:val="24"/>
        </w:rPr>
        <w:t>ducation</w:t>
      </w:r>
      <w:r w:rsidRPr="000D3EF1">
        <w:rPr>
          <w:rFonts w:ascii="Arial" w:eastAsia="Arial" w:hAnsi="Arial"/>
          <w:i/>
          <w:iCs/>
          <w:sz w:val="24"/>
          <w:szCs w:val="24"/>
        </w:rPr>
        <w:t xml:space="preserve"> 20</w:t>
      </w:r>
      <w:r w:rsidR="003A13F6" w:rsidRPr="000D3EF1">
        <w:rPr>
          <w:rFonts w:ascii="Arial" w:eastAsia="Arial" w:hAnsi="Arial"/>
          <w:i/>
          <w:iCs/>
          <w:sz w:val="24"/>
          <w:szCs w:val="24"/>
        </w:rPr>
        <w:t>20</w:t>
      </w:r>
      <w:r w:rsidRPr="3A695318">
        <w:rPr>
          <w:rFonts w:ascii="Arial" w:eastAsia="Arial" w:hAnsi="Arial"/>
          <w:i/>
          <w:iCs/>
          <w:sz w:val="24"/>
          <w:szCs w:val="24"/>
        </w:rPr>
        <w:t xml:space="preserve"> part 1</w:t>
      </w:r>
      <w:r w:rsidRPr="3A695318">
        <w:rPr>
          <w:rFonts w:ascii="Arial" w:eastAsia="Arial" w:hAnsi="Arial"/>
          <w:sz w:val="24"/>
          <w:szCs w:val="24"/>
        </w:rPr>
        <w:t xml:space="preserve"> and all related policies.</w:t>
      </w:r>
    </w:p>
    <w:p w14:paraId="2C54412B" w14:textId="77777777" w:rsidR="00234BA1" w:rsidRPr="00425004" w:rsidRDefault="00234BA1">
      <w:pPr>
        <w:spacing w:line="277" w:lineRule="exact"/>
        <w:rPr>
          <w:rFonts w:ascii="Times New Roman" w:eastAsia="Times New Roman" w:hAnsi="Times New Roman"/>
        </w:rPr>
      </w:pPr>
    </w:p>
    <w:p w14:paraId="3363A8D7" w14:textId="5AB46D9B" w:rsidR="00234BA1" w:rsidRPr="00425004" w:rsidRDefault="00234BA1" w:rsidP="334F2BD3">
      <w:pPr>
        <w:tabs>
          <w:tab w:val="left" w:pos="900"/>
        </w:tabs>
        <w:spacing w:line="0" w:lineRule="atLeast"/>
        <w:ind w:left="360"/>
        <w:rPr>
          <w:rFonts w:ascii="Arial" w:eastAsia="Arial" w:hAnsi="Arial"/>
          <w:b/>
          <w:bCs/>
          <w:sz w:val="24"/>
          <w:szCs w:val="24"/>
        </w:rPr>
      </w:pPr>
    </w:p>
    <w:p w14:paraId="41AADB49" w14:textId="5F8A07BB" w:rsidR="334F2BD3" w:rsidRDefault="334F2BD3" w:rsidP="334F2BD3">
      <w:pPr>
        <w:spacing w:line="0" w:lineRule="atLeast"/>
        <w:ind w:left="360"/>
        <w:rPr>
          <w:rFonts w:ascii="Arial" w:eastAsia="Arial" w:hAnsi="Arial"/>
          <w:b/>
          <w:bCs/>
          <w:sz w:val="24"/>
          <w:szCs w:val="24"/>
        </w:rPr>
      </w:pPr>
    </w:p>
    <w:p w14:paraId="4CDD3A4E" w14:textId="3749B04E" w:rsidR="334F2BD3" w:rsidRDefault="334F2BD3" w:rsidP="334F2BD3">
      <w:pPr>
        <w:spacing w:line="0" w:lineRule="atLeast"/>
        <w:rPr>
          <w:rFonts w:ascii="Arial" w:eastAsia="Arial" w:hAnsi="Arial"/>
          <w:b/>
          <w:bCs/>
          <w:sz w:val="24"/>
          <w:szCs w:val="24"/>
        </w:rPr>
      </w:pPr>
    </w:p>
    <w:p w14:paraId="4F8946FD" w14:textId="77777777" w:rsidR="00234BA1" w:rsidRPr="00425004" w:rsidRDefault="00234BA1">
      <w:pPr>
        <w:spacing w:line="200" w:lineRule="exact"/>
        <w:rPr>
          <w:rFonts w:ascii="Times New Roman" w:eastAsia="Times New Roman" w:hAnsi="Times New Roman"/>
        </w:rPr>
      </w:pPr>
    </w:p>
    <w:p w14:paraId="60752635" w14:textId="77777777" w:rsidR="00234BA1" w:rsidRPr="00425004" w:rsidRDefault="00234BA1">
      <w:pPr>
        <w:spacing w:line="200" w:lineRule="exact"/>
        <w:rPr>
          <w:rFonts w:ascii="Times New Roman" w:eastAsia="Times New Roman" w:hAnsi="Times New Roman"/>
        </w:rPr>
      </w:pPr>
    </w:p>
    <w:p w14:paraId="0947B857" w14:textId="77777777" w:rsidR="00234BA1" w:rsidRPr="00425004" w:rsidRDefault="00234BA1">
      <w:pPr>
        <w:spacing w:line="200" w:lineRule="exact"/>
        <w:rPr>
          <w:rFonts w:ascii="Times New Roman" w:eastAsia="Times New Roman" w:hAnsi="Times New Roman"/>
        </w:rPr>
      </w:pPr>
    </w:p>
    <w:p w14:paraId="1F77A977" w14:textId="77777777" w:rsidR="00234BA1" w:rsidRPr="00425004" w:rsidRDefault="00234BA1">
      <w:pPr>
        <w:spacing w:line="200" w:lineRule="exact"/>
        <w:rPr>
          <w:rFonts w:ascii="Times New Roman" w:eastAsia="Times New Roman" w:hAnsi="Times New Roman"/>
        </w:rPr>
      </w:pPr>
    </w:p>
    <w:p w14:paraId="4CACF520" w14:textId="77777777" w:rsidR="00234BA1" w:rsidRPr="00425004" w:rsidRDefault="00234BA1">
      <w:pPr>
        <w:spacing w:line="200" w:lineRule="exact"/>
        <w:rPr>
          <w:rFonts w:ascii="Times New Roman" w:eastAsia="Times New Roman" w:hAnsi="Times New Roman"/>
        </w:rPr>
      </w:pPr>
    </w:p>
    <w:p w14:paraId="22449DA0" w14:textId="77777777" w:rsidR="00234BA1" w:rsidRPr="00425004" w:rsidRDefault="00234BA1">
      <w:pPr>
        <w:spacing w:line="270" w:lineRule="exact"/>
        <w:rPr>
          <w:rFonts w:ascii="Times New Roman" w:eastAsia="Times New Roman" w:hAnsi="Times New Roman"/>
        </w:rPr>
      </w:pPr>
    </w:p>
    <w:p w14:paraId="3D5FC42A" w14:textId="77777777" w:rsidR="00234BA1" w:rsidRPr="00425004" w:rsidRDefault="00234BA1" w:rsidP="00931B19">
      <w:pPr>
        <w:spacing w:line="0" w:lineRule="atLeast"/>
        <w:ind w:right="-359"/>
        <w:jc w:val="center"/>
        <w:rPr>
          <w:rFonts w:ascii="Arial" w:eastAsia="Arial" w:hAnsi="Arial"/>
          <w:sz w:val="24"/>
        </w:rPr>
        <w:sectPr w:rsidR="00234BA1" w:rsidRPr="00425004">
          <w:headerReference w:type="default" r:id="rId16"/>
          <w:pgSz w:w="11900" w:h="16841"/>
          <w:pgMar w:top="1440" w:right="1119" w:bottom="423" w:left="1440" w:header="0" w:footer="0" w:gutter="0"/>
          <w:cols w:space="0" w:equalWidth="0">
            <w:col w:w="9340"/>
          </w:cols>
          <w:docGrid w:linePitch="360"/>
        </w:sectPr>
      </w:pPr>
    </w:p>
    <w:p w14:paraId="52AF5CD5" w14:textId="24ADB203" w:rsidR="00013E7B" w:rsidRPr="008A52D7" w:rsidRDefault="00433F82" w:rsidP="008A52D7">
      <w:pPr>
        <w:spacing w:line="200" w:lineRule="exact"/>
        <w:rPr>
          <w:rFonts w:ascii="Times New Roman" w:eastAsia="Times New Roman" w:hAnsi="Times New Roman"/>
        </w:rPr>
      </w:pPr>
      <w:bookmarkStart w:id="3" w:name="page4"/>
      <w:bookmarkEnd w:id="3"/>
      <w:r w:rsidRPr="00425004">
        <w:rPr>
          <w:rFonts w:ascii="Arial" w:eastAsia="Arial" w:hAnsi="Arial"/>
          <w:noProof/>
          <w:sz w:val="24"/>
        </w:rPr>
        <w:lastRenderedPageBreak/>
        <w:drawing>
          <wp:anchor distT="0" distB="0" distL="114300" distR="114300" simplePos="0" relativeHeight="251658243" behindDoc="1" locked="0" layoutInCell="1" allowOverlap="1" wp14:anchorId="2C15E68A" wp14:editId="16FFA07D">
            <wp:simplePos x="0" y="0"/>
            <wp:positionH relativeFrom="page">
              <wp:posOffset>1257300</wp:posOffset>
            </wp:positionH>
            <wp:positionV relativeFrom="page">
              <wp:posOffset>377190</wp:posOffset>
            </wp:positionV>
            <wp:extent cx="5210175" cy="12973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0175" cy="1297305"/>
                    </a:xfrm>
                    <a:prstGeom prst="rect">
                      <a:avLst/>
                    </a:prstGeom>
                    <a:noFill/>
                  </pic:spPr>
                </pic:pic>
              </a:graphicData>
            </a:graphic>
            <wp14:sizeRelH relativeFrom="page">
              <wp14:pctWidth>0</wp14:pctWidth>
            </wp14:sizeRelH>
            <wp14:sizeRelV relativeFrom="page">
              <wp14:pctHeight>0</wp14:pctHeight>
            </wp14:sizeRelV>
          </wp:anchor>
        </w:drawing>
      </w:r>
    </w:p>
    <w:p w14:paraId="2773F488" w14:textId="77777777" w:rsidR="00013E7B" w:rsidRDefault="00013E7B" w:rsidP="334F2BD3">
      <w:pPr>
        <w:spacing w:line="0" w:lineRule="atLeast"/>
        <w:rPr>
          <w:rFonts w:ascii="Arial" w:eastAsia="Arial" w:hAnsi="Arial"/>
          <w:b/>
          <w:bCs/>
          <w:sz w:val="24"/>
          <w:szCs w:val="24"/>
        </w:rPr>
      </w:pPr>
    </w:p>
    <w:p w14:paraId="39197986" w14:textId="2C89399D" w:rsidR="334F2BD3" w:rsidRDefault="334F2BD3" w:rsidP="334F2BD3">
      <w:pPr>
        <w:spacing w:line="0" w:lineRule="atLeast"/>
        <w:rPr>
          <w:rFonts w:ascii="Arial" w:eastAsia="Arial" w:hAnsi="Arial"/>
          <w:b/>
          <w:bCs/>
          <w:sz w:val="24"/>
          <w:szCs w:val="24"/>
        </w:rPr>
      </w:pPr>
      <w:proofErr w:type="gramStart"/>
      <w:r w:rsidRPr="334F2BD3">
        <w:rPr>
          <w:rFonts w:ascii="Arial" w:eastAsia="Arial" w:hAnsi="Arial"/>
          <w:b/>
          <w:bCs/>
          <w:sz w:val="24"/>
          <w:szCs w:val="24"/>
        </w:rPr>
        <w:t>2.1  Safer</w:t>
      </w:r>
      <w:proofErr w:type="gramEnd"/>
      <w:r w:rsidRPr="334F2BD3">
        <w:rPr>
          <w:rFonts w:ascii="Arial" w:eastAsia="Arial" w:hAnsi="Arial"/>
          <w:b/>
          <w:bCs/>
          <w:sz w:val="24"/>
          <w:szCs w:val="24"/>
        </w:rPr>
        <w:t xml:space="preserve"> Recruitment</w:t>
      </w:r>
    </w:p>
    <w:p w14:paraId="0A36D952" w14:textId="77777777" w:rsidR="00234BA1" w:rsidRPr="00425004" w:rsidRDefault="00234BA1" w:rsidP="3A695318">
      <w:pPr>
        <w:spacing w:line="200" w:lineRule="exact"/>
        <w:rPr>
          <w:rFonts w:ascii="Times New Roman" w:eastAsia="Times New Roman" w:hAnsi="Times New Roman"/>
        </w:rPr>
      </w:pPr>
    </w:p>
    <w:p w14:paraId="753BD0FD" w14:textId="77777777" w:rsidR="00234BA1" w:rsidRPr="00425004" w:rsidRDefault="00234BA1" w:rsidP="3A695318">
      <w:pPr>
        <w:spacing w:line="280" w:lineRule="exact"/>
        <w:rPr>
          <w:rFonts w:ascii="Times New Roman" w:eastAsia="Times New Roman" w:hAnsi="Times New Roman"/>
        </w:rPr>
      </w:pPr>
    </w:p>
    <w:p w14:paraId="12CD6E94" w14:textId="7EFC5D0B" w:rsidR="00234BA1" w:rsidRPr="000D3EF1" w:rsidRDefault="3A695318" w:rsidP="3A695318">
      <w:pPr>
        <w:spacing w:line="237" w:lineRule="auto"/>
        <w:ind w:left="360"/>
        <w:jc w:val="both"/>
        <w:rPr>
          <w:rFonts w:ascii="Arial" w:eastAsia="Arial" w:hAnsi="Arial"/>
          <w:sz w:val="24"/>
          <w:szCs w:val="24"/>
        </w:rPr>
      </w:pPr>
      <w:r w:rsidRPr="3A695318">
        <w:rPr>
          <w:rFonts w:ascii="Arial" w:eastAsia="Arial" w:hAnsi="Arial"/>
          <w:sz w:val="24"/>
          <w:szCs w:val="24"/>
        </w:rPr>
        <w:t xml:space="preserve">The Trust will follow relevant guidance in </w:t>
      </w:r>
      <w:r w:rsidRPr="3A695318">
        <w:rPr>
          <w:rFonts w:ascii="Arial" w:eastAsia="Arial" w:hAnsi="Arial"/>
          <w:i/>
          <w:iCs/>
          <w:sz w:val="24"/>
          <w:szCs w:val="24"/>
        </w:rPr>
        <w:t>Keeping children safe in education</w:t>
      </w:r>
      <w:r w:rsidRPr="3A695318">
        <w:rPr>
          <w:rFonts w:ascii="Arial" w:eastAsia="Arial" w:hAnsi="Arial"/>
          <w:sz w:val="24"/>
          <w:szCs w:val="24"/>
        </w:rPr>
        <w:t xml:space="preserve"> </w:t>
      </w:r>
      <w:r w:rsidRPr="000D3EF1">
        <w:rPr>
          <w:rFonts w:ascii="Arial" w:eastAsia="Arial" w:hAnsi="Arial"/>
          <w:i/>
          <w:iCs/>
          <w:sz w:val="24"/>
          <w:szCs w:val="24"/>
        </w:rPr>
        <w:t>20</w:t>
      </w:r>
      <w:r w:rsidR="0053123C" w:rsidRPr="000D3EF1">
        <w:rPr>
          <w:rFonts w:ascii="Arial" w:eastAsia="Arial" w:hAnsi="Arial"/>
          <w:i/>
          <w:iCs/>
          <w:sz w:val="24"/>
          <w:szCs w:val="24"/>
        </w:rPr>
        <w:t>20</w:t>
      </w:r>
      <w:r w:rsidRPr="000D3EF1">
        <w:rPr>
          <w:rFonts w:ascii="Arial" w:eastAsia="Arial" w:hAnsi="Arial"/>
          <w:i/>
          <w:iCs/>
          <w:sz w:val="24"/>
          <w:szCs w:val="24"/>
        </w:rPr>
        <w:t xml:space="preserve"> </w:t>
      </w:r>
      <w:r w:rsidRPr="000D3EF1">
        <w:rPr>
          <w:rFonts w:ascii="Arial" w:eastAsia="Arial" w:hAnsi="Arial"/>
          <w:sz w:val="24"/>
          <w:szCs w:val="24"/>
        </w:rPr>
        <w:t>(Section 3 Safer Recruitment) and from The Disclosure and Barring Service</w:t>
      </w:r>
      <w:r w:rsidRPr="000D3EF1">
        <w:rPr>
          <w:rFonts w:ascii="Arial" w:eastAsia="Arial" w:hAnsi="Arial"/>
          <w:i/>
          <w:iCs/>
          <w:sz w:val="24"/>
          <w:szCs w:val="24"/>
        </w:rPr>
        <w:t xml:space="preserve"> </w:t>
      </w:r>
      <w:r w:rsidRPr="000D3EF1">
        <w:rPr>
          <w:rFonts w:ascii="Arial" w:eastAsia="Arial" w:hAnsi="Arial"/>
          <w:sz w:val="24"/>
          <w:szCs w:val="24"/>
        </w:rPr>
        <w:t>(DBS):</w:t>
      </w:r>
    </w:p>
    <w:p w14:paraId="6E17D032" w14:textId="77777777" w:rsidR="00234BA1" w:rsidRPr="000D3EF1" w:rsidRDefault="00234BA1" w:rsidP="3A695318">
      <w:pPr>
        <w:spacing w:line="278" w:lineRule="exact"/>
        <w:rPr>
          <w:rFonts w:ascii="Times New Roman" w:eastAsia="Times New Roman" w:hAnsi="Times New Roman"/>
        </w:rPr>
      </w:pPr>
    </w:p>
    <w:p w14:paraId="229B035B" w14:textId="77777777" w:rsidR="00AE3B02" w:rsidRPr="000D3EF1" w:rsidRDefault="00142540" w:rsidP="3A695318">
      <w:pPr>
        <w:spacing w:line="0" w:lineRule="atLeast"/>
        <w:ind w:left="360"/>
        <w:rPr>
          <w:rFonts w:ascii="Arial" w:eastAsia="Arial" w:hAnsi="Arial"/>
          <w:sz w:val="24"/>
          <w:szCs w:val="24"/>
        </w:rPr>
      </w:pPr>
      <w:hyperlink r:id="rId17">
        <w:r w:rsidR="3A695318" w:rsidRPr="000D3EF1">
          <w:rPr>
            <w:rFonts w:ascii="Arial" w:eastAsia="Arial" w:hAnsi="Arial"/>
            <w:sz w:val="24"/>
            <w:szCs w:val="24"/>
            <w:u w:val="single"/>
          </w:rPr>
          <w:t>https://www.gov.uk/government/organisations/disclosure-and-barring-service</w:t>
        </w:r>
      </w:hyperlink>
    </w:p>
    <w:p w14:paraId="2FDC70D5" w14:textId="77777777" w:rsidR="00AE3B02" w:rsidRPr="000D3EF1" w:rsidRDefault="00AE3B02" w:rsidP="3A695318">
      <w:pPr>
        <w:spacing w:line="0" w:lineRule="atLeast"/>
        <w:ind w:left="360"/>
        <w:rPr>
          <w:rFonts w:ascii="Arial" w:eastAsia="Arial" w:hAnsi="Arial"/>
          <w:sz w:val="24"/>
          <w:szCs w:val="24"/>
          <w:u w:val="single"/>
        </w:rPr>
      </w:pPr>
    </w:p>
    <w:p w14:paraId="36E16CC0" w14:textId="28AF81B2" w:rsidR="00234BA1" w:rsidRPr="000D3EF1" w:rsidRDefault="3A695318" w:rsidP="3A695318">
      <w:pPr>
        <w:spacing w:line="0" w:lineRule="atLeast"/>
        <w:ind w:left="360"/>
        <w:rPr>
          <w:rFonts w:ascii="Symbol" w:eastAsia="Symbol" w:hAnsi="Symbol"/>
          <w:sz w:val="22"/>
          <w:szCs w:val="22"/>
        </w:rPr>
      </w:pPr>
      <w:r w:rsidRPr="000D3EF1">
        <w:rPr>
          <w:rFonts w:ascii="Arial" w:eastAsia="Arial" w:hAnsi="Arial"/>
          <w:sz w:val="24"/>
          <w:szCs w:val="24"/>
        </w:rPr>
        <w:t xml:space="preserve">The school will ensure an appropriate proportion of trustees, governors and staff on recruitment panels have undertaken all appropriate safer recruitment training as outlined in </w:t>
      </w:r>
      <w:r w:rsidRPr="000D3EF1">
        <w:rPr>
          <w:rFonts w:ascii="Arial" w:eastAsia="Arial" w:hAnsi="Arial"/>
          <w:i/>
          <w:iCs/>
          <w:sz w:val="24"/>
          <w:szCs w:val="24"/>
        </w:rPr>
        <w:t xml:space="preserve">Keeping Children Safe in Education </w:t>
      </w:r>
      <w:proofErr w:type="gramStart"/>
      <w:r w:rsidRPr="000D3EF1">
        <w:rPr>
          <w:rFonts w:ascii="Arial" w:eastAsia="Arial" w:hAnsi="Arial"/>
          <w:i/>
          <w:iCs/>
          <w:sz w:val="24"/>
          <w:szCs w:val="24"/>
        </w:rPr>
        <w:t>20</w:t>
      </w:r>
      <w:r w:rsidR="00972609" w:rsidRPr="000D3EF1">
        <w:rPr>
          <w:rFonts w:ascii="Arial" w:eastAsia="Arial" w:hAnsi="Arial"/>
          <w:i/>
          <w:iCs/>
          <w:sz w:val="24"/>
          <w:szCs w:val="24"/>
        </w:rPr>
        <w:t>20</w:t>
      </w:r>
      <w:r w:rsidRPr="000D3EF1">
        <w:rPr>
          <w:rFonts w:ascii="Arial" w:eastAsia="Arial" w:hAnsi="Arial"/>
          <w:i/>
          <w:iCs/>
          <w:sz w:val="24"/>
          <w:szCs w:val="24"/>
        </w:rPr>
        <w:t>;</w:t>
      </w:r>
      <w:proofErr w:type="gramEnd"/>
    </w:p>
    <w:p w14:paraId="0115E5A2" w14:textId="77777777" w:rsidR="00234BA1" w:rsidRPr="000D3EF1" w:rsidRDefault="00234BA1" w:rsidP="3A695318">
      <w:pPr>
        <w:spacing w:line="290" w:lineRule="exact"/>
        <w:rPr>
          <w:rFonts w:ascii="Symbol" w:eastAsia="Symbol" w:hAnsi="Symbol"/>
          <w:sz w:val="22"/>
          <w:szCs w:val="22"/>
        </w:rPr>
      </w:pPr>
    </w:p>
    <w:p w14:paraId="40173033" w14:textId="77777777" w:rsidR="00234BA1" w:rsidRPr="000D3EF1" w:rsidRDefault="3A695318" w:rsidP="3A695318">
      <w:pPr>
        <w:numPr>
          <w:ilvl w:val="0"/>
          <w:numId w:val="7"/>
        </w:numPr>
        <w:tabs>
          <w:tab w:val="left" w:pos="920"/>
        </w:tabs>
        <w:spacing w:line="235" w:lineRule="auto"/>
        <w:ind w:left="920" w:hanging="560"/>
        <w:rPr>
          <w:rFonts w:ascii="Symbol" w:eastAsia="Symbol" w:hAnsi="Symbol"/>
          <w:sz w:val="22"/>
          <w:szCs w:val="22"/>
        </w:rPr>
      </w:pPr>
      <w:r w:rsidRPr="000D3EF1">
        <w:rPr>
          <w:rFonts w:ascii="Arial" w:eastAsia="Arial" w:hAnsi="Arial"/>
          <w:sz w:val="24"/>
          <w:szCs w:val="24"/>
        </w:rPr>
        <w:t xml:space="preserve">The Trust’s Recruitment Policy includes all appropriate checks on staff, governors and volunteers, and suitability including DBS </w:t>
      </w:r>
      <w:proofErr w:type="gramStart"/>
      <w:r w:rsidRPr="000D3EF1">
        <w:rPr>
          <w:rFonts w:ascii="Arial" w:eastAsia="Arial" w:hAnsi="Arial"/>
          <w:sz w:val="24"/>
          <w:szCs w:val="24"/>
        </w:rPr>
        <w:t>checks;</w:t>
      </w:r>
      <w:proofErr w:type="gramEnd"/>
    </w:p>
    <w:p w14:paraId="54A0DEC8" w14:textId="77777777" w:rsidR="00816580" w:rsidRPr="000D3EF1" w:rsidRDefault="00816580" w:rsidP="3A695318">
      <w:pPr>
        <w:pStyle w:val="ListParagraph"/>
        <w:rPr>
          <w:rFonts w:ascii="Symbol" w:eastAsia="Symbol" w:hAnsi="Symbol"/>
          <w:sz w:val="22"/>
          <w:szCs w:val="22"/>
        </w:rPr>
      </w:pPr>
    </w:p>
    <w:p w14:paraId="3A8F842F" w14:textId="77777777" w:rsidR="00816580" w:rsidRPr="000D3EF1" w:rsidRDefault="00816580" w:rsidP="3A695318">
      <w:pPr>
        <w:tabs>
          <w:tab w:val="left" w:pos="920"/>
        </w:tabs>
        <w:spacing w:line="235" w:lineRule="auto"/>
        <w:ind w:left="920"/>
        <w:rPr>
          <w:rFonts w:ascii="Symbol" w:eastAsia="Symbol" w:hAnsi="Symbol"/>
          <w:sz w:val="22"/>
          <w:szCs w:val="22"/>
        </w:rPr>
      </w:pPr>
    </w:p>
    <w:p w14:paraId="2ECEDDA3" w14:textId="77777777" w:rsidR="00234BA1" w:rsidRPr="000D3EF1" w:rsidRDefault="00234BA1" w:rsidP="3A695318">
      <w:pPr>
        <w:spacing w:line="11" w:lineRule="exact"/>
        <w:rPr>
          <w:rFonts w:ascii="Symbol" w:eastAsia="Symbol" w:hAnsi="Symbol"/>
          <w:sz w:val="22"/>
          <w:szCs w:val="22"/>
        </w:rPr>
      </w:pPr>
    </w:p>
    <w:p w14:paraId="51197288" w14:textId="74216B59" w:rsidR="00234BA1" w:rsidRPr="000D3EF1" w:rsidRDefault="3A695318" w:rsidP="3A695318">
      <w:pPr>
        <w:numPr>
          <w:ilvl w:val="0"/>
          <w:numId w:val="7"/>
        </w:numPr>
        <w:tabs>
          <w:tab w:val="left" w:pos="920"/>
        </w:tabs>
        <w:spacing w:line="236" w:lineRule="auto"/>
        <w:ind w:left="920" w:hanging="560"/>
        <w:jc w:val="both"/>
        <w:rPr>
          <w:rFonts w:ascii="Symbol" w:eastAsia="Symbol" w:hAnsi="Symbol"/>
          <w:sz w:val="22"/>
          <w:szCs w:val="22"/>
        </w:rPr>
      </w:pPr>
      <w:r w:rsidRPr="000D3EF1">
        <w:rPr>
          <w:rFonts w:ascii="Arial" w:eastAsia="Arial" w:hAnsi="Arial"/>
          <w:sz w:val="24"/>
          <w:szCs w:val="24"/>
        </w:rPr>
        <w:t xml:space="preserve">We will ensure that all adults within our school who have access to children have been checked as to their suitability as outlined in </w:t>
      </w:r>
      <w:r w:rsidRPr="000D3EF1">
        <w:rPr>
          <w:rFonts w:ascii="Arial" w:eastAsia="Arial" w:hAnsi="Arial"/>
          <w:i/>
          <w:iCs/>
          <w:sz w:val="24"/>
          <w:szCs w:val="24"/>
        </w:rPr>
        <w:t>Keeping children safe in</w:t>
      </w:r>
      <w:r w:rsidRPr="000D3EF1">
        <w:rPr>
          <w:rFonts w:ascii="Arial" w:eastAsia="Arial" w:hAnsi="Arial"/>
          <w:sz w:val="24"/>
          <w:szCs w:val="24"/>
        </w:rPr>
        <w:t xml:space="preserve"> </w:t>
      </w:r>
      <w:r w:rsidRPr="000D3EF1">
        <w:rPr>
          <w:rFonts w:ascii="Arial" w:eastAsia="Arial" w:hAnsi="Arial"/>
          <w:i/>
          <w:iCs/>
          <w:sz w:val="24"/>
          <w:szCs w:val="24"/>
        </w:rPr>
        <w:t>education 20</w:t>
      </w:r>
      <w:r w:rsidR="00972609" w:rsidRPr="000D3EF1">
        <w:rPr>
          <w:rFonts w:ascii="Arial" w:eastAsia="Arial" w:hAnsi="Arial"/>
          <w:i/>
          <w:iCs/>
          <w:sz w:val="24"/>
          <w:szCs w:val="24"/>
        </w:rPr>
        <w:t>20</w:t>
      </w:r>
      <w:r w:rsidRPr="000D3EF1">
        <w:rPr>
          <w:rFonts w:ascii="Arial" w:eastAsia="Arial" w:hAnsi="Arial"/>
          <w:sz w:val="24"/>
          <w:szCs w:val="24"/>
        </w:rPr>
        <w:t>; and</w:t>
      </w:r>
    </w:p>
    <w:p w14:paraId="584BADB6" w14:textId="77777777" w:rsidR="00234BA1" w:rsidRPr="000D3EF1" w:rsidRDefault="00234BA1">
      <w:pPr>
        <w:spacing w:line="289" w:lineRule="exact"/>
        <w:rPr>
          <w:rFonts w:ascii="Symbol" w:eastAsia="Symbol" w:hAnsi="Symbol"/>
          <w:sz w:val="22"/>
        </w:rPr>
      </w:pPr>
    </w:p>
    <w:p w14:paraId="6A5404F1" w14:textId="77777777" w:rsidR="00234BA1" w:rsidRPr="000D3EF1" w:rsidRDefault="00234BA1" w:rsidP="007346BC">
      <w:pPr>
        <w:numPr>
          <w:ilvl w:val="0"/>
          <w:numId w:val="7"/>
        </w:numPr>
        <w:tabs>
          <w:tab w:val="left" w:pos="920"/>
        </w:tabs>
        <w:spacing w:line="0" w:lineRule="atLeast"/>
        <w:ind w:left="920" w:hanging="560"/>
        <w:jc w:val="both"/>
        <w:rPr>
          <w:rFonts w:ascii="Symbol" w:eastAsia="Symbol" w:hAnsi="Symbol"/>
          <w:sz w:val="22"/>
        </w:rPr>
      </w:pPr>
      <w:r w:rsidRPr="000D3EF1">
        <w:rPr>
          <w:rFonts w:ascii="Arial" w:eastAsia="Arial" w:hAnsi="Arial"/>
          <w:sz w:val="24"/>
        </w:rPr>
        <w:t xml:space="preserve">We will ensure that all staff and volunteers have read the staff Code of Conduct and understand that their behaviour and practice </w:t>
      </w:r>
      <w:r w:rsidR="00D46283" w:rsidRPr="000D3EF1">
        <w:rPr>
          <w:rFonts w:ascii="Arial" w:eastAsia="Arial" w:hAnsi="Arial"/>
          <w:sz w:val="24"/>
        </w:rPr>
        <w:t>must</w:t>
      </w:r>
      <w:r w:rsidRPr="000D3EF1">
        <w:rPr>
          <w:rFonts w:ascii="Arial" w:eastAsia="Arial" w:hAnsi="Arial"/>
          <w:sz w:val="24"/>
        </w:rPr>
        <w:t xml:space="preserve"> be in line with it.</w:t>
      </w:r>
    </w:p>
    <w:p w14:paraId="344E8BFC" w14:textId="77777777" w:rsidR="00234BA1" w:rsidRPr="000D3EF1" w:rsidRDefault="00234BA1">
      <w:pPr>
        <w:spacing w:line="200" w:lineRule="exact"/>
        <w:rPr>
          <w:rFonts w:ascii="Symbol" w:eastAsia="Symbol" w:hAnsi="Symbol"/>
          <w:sz w:val="22"/>
        </w:rPr>
      </w:pPr>
    </w:p>
    <w:p w14:paraId="445D14BE" w14:textId="77777777" w:rsidR="00234BA1" w:rsidRPr="000D3EF1" w:rsidRDefault="00234BA1">
      <w:pPr>
        <w:spacing w:line="341" w:lineRule="exact"/>
        <w:rPr>
          <w:rFonts w:ascii="Symbol" w:eastAsia="Symbol" w:hAnsi="Symbol"/>
          <w:sz w:val="22"/>
        </w:rPr>
      </w:pPr>
    </w:p>
    <w:p w14:paraId="41F1A0D4" w14:textId="77777777" w:rsidR="00234BA1" w:rsidRPr="000D3EF1" w:rsidRDefault="00234BA1" w:rsidP="00C108D7">
      <w:pPr>
        <w:numPr>
          <w:ilvl w:val="1"/>
          <w:numId w:val="7"/>
        </w:numPr>
        <w:tabs>
          <w:tab w:val="left" w:pos="709"/>
        </w:tabs>
        <w:spacing w:line="0" w:lineRule="atLeast"/>
        <w:ind w:left="1080" w:hanging="1080"/>
        <w:rPr>
          <w:rFonts w:ascii="Arial" w:eastAsia="Arial" w:hAnsi="Arial"/>
          <w:b/>
          <w:sz w:val="24"/>
        </w:rPr>
      </w:pPr>
      <w:r w:rsidRPr="000D3EF1">
        <w:rPr>
          <w:rFonts w:ascii="Arial" w:eastAsia="Arial" w:hAnsi="Arial"/>
          <w:b/>
          <w:sz w:val="24"/>
        </w:rPr>
        <w:t>Allegations</w:t>
      </w:r>
    </w:p>
    <w:p w14:paraId="6DB3BCC1" w14:textId="77777777" w:rsidR="00234BA1" w:rsidRPr="000D3EF1" w:rsidRDefault="00234BA1">
      <w:pPr>
        <w:spacing w:line="287" w:lineRule="exact"/>
        <w:rPr>
          <w:rFonts w:ascii="Times New Roman" w:eastAsia="Times New Roman" w:hAnsi="Times New Roman"/>
        </w:rPr>
      </w:pPr>
    </w:p>
    <w:p w14:paraId="235D2CDB" w14:textId="16BE9435" w:rsidR="00234BA1" w:rsidRPr="000D3EF1" w:rsidRDefault="00234BA1">
      <w:pPr>
        <w:spacing w:line="235" w:lineRule="auto"/>
        <w:ind w:left="920"/>
        <w:rPr>
          <w:rFonts w:ascii="Arial" w:eastAsia="Arial" w:hAnsi="Arial"/>
          <w:sz w:val="24"/>
        </w:rPr>
      </w:pPr>
      <w:r w:rsidRPr="000D3EF1">
        <w:rPr>
          <w:rFonts w:ascii="Arial" w:eastAsia="Arial" w:hAnsi="Arial"/>
          <w:sz w:val="24"/>
        </w:rPr>
        <w:t>Any allegations against staff, volunteers, governors, contractors</w:t>
      </w:r>
      <w:r w:rsidR="0069607B" w:rsidRPr="000D3EF1">
        <w:rPr>
          <w:rFonts w:ascii="Arial" w:eastAsia="Arial" w:hAnsi="Arial"/>
          <w:sz w:val="24"/>
        </w:rPr>
        <w:t>, supply teachers</w:t>
      </w:r>
      <w:r w:rsidRPr="000D3EF1">
        <w:rPr>
          <w:rFonts w:ascii="Arial" w:eastAsia="Arial" w:hAnsi="Arial"/>
          <w:sz w:val="24"/>
        </w:rPr>
        <w:t xml:space="preserve"> and visitors that indicate that they may have:</w:t>
      </w:r>
    </w:p>
    <w:p w14:paraId="488E8109" w14:textId="77777777" w:rsidR="00234BA1" w:rsidRPr="000D3EF1" w:rsidRDefault="00234BA1">
      <w:pPr>
        <w:spacing w:line="276" w:lineRule="exact"/>
        <w:rPr>
          <w:rFonts w:ascii="Times New Roman" w:eastAsia="Times New Roman" w:hAnsi="Times New Roman"/>
        </w:rPr>
      </w:pPr>
    </w:p>
    <w:p w14:paraId="1DF907F2" w14:textId="77777777" w:rsidR="00234BA1" w:rsidRPr="000D3EF1" w:rsidRDefault="00234BA1">
      <w:pPr>
        <w:numPr>
          <w:ilvl w:val="0"/>
          <w:numId w:val="8"/>
        </w:numPr>
        <w:tabs>
          <w:tab w:val="left" w:pos="1440"/>
        </w:tabs>
        <w:spacing w:line="0" w:lineRule="atLeast"/>
        <w:ind w:left="1440" w:hanging="513"/>
        <w:rPr>
          <w:rFonts w:ascii="Symbol" w:eastAsia="Symbol" w:hAnsi="Symbol"/>
          <w:sz w:val="24"/>
        </w:rPr>
      </w:pPr>
      <w:r w:rsidRPr="000D3EF1">
        <w:rPr>
          <w:rFonts w:ascii="Arial" w:eastAsia="Arial" w:hAnsi="Arial"/>
          <w:sz w:val="24"/>
        </w:rPr>
        <w:t xml:space="preserve">Behaved in a way that has harmed a child, or may have harmed a </w:t>
      </w:r>
      <w:proofErr w:type="gramStart"/>
      <w:r w:rsidRPr="000D3EF1">
        <w:rPr>
          <w:rFonts w:ascii="Arial" w:eastAsia="Arial" w:hAnsi="Arial"/>
          <w:sz w:val="24"/>
        </w:rPr>
        <w:t>child;</w:t>
      </w:r>
      <w:proofErr w:type="gramEnd"/>
    </w:p>
    <w:p w14:paraId="75B281F0" w14:textId="271FF4DC" w:rsidR="00234BA1" w:rsidRPr="000D3EF1" w:rsidRDefault="00234BA1">
      <w:pPr>
        <w:numPr>
          <w:ilvl w:val="0"/>
          <w:numId w:val="8"/>
        </w:numPr>
        <w:tabs>
          <w:tab w:val="left" w:pos="1440"/>
        </w:tabs>
        <w:spacing w:line="237" w:lineRule="auto"/>
        <w:ind w:left="1440" w:hanging="513"/>
        <w:rPr>
          <w:rFonts w:ascii="Symbol" w:eastAsia="Symbol" w:hAnsi="Symbol"/>
          <w:sz w:val="24"/>
        </w:rPr>
      </w:pPr>
      <w:r w:rsidRPr="000D3EF1">
        <w:rPr>
          <w:rFonts w:ascii="Arial" w:eastAsia="Arial" w:hAnsi="Arial"/>
          <w:sz w:val="24"/>
        </w:rPr>
        <w:t xml:space="preserve">Possibly committed a criminal offence against or related to a </w:t>
      </w:r>
      <w:proofErr w:type="gramStart"/>
      <w:r w:rsidRPr="000D3EF1">
        <w:rPr>
          <w:rFonts w:ascii="Arial" w:eastAsia="Arial" w:hAnsi="Arial"/>
          <w:sz w:val="24"/>
        </w:rPr>
        <w:t>child;</w:t>
      </w:r>
      <w:proofErr w:type="gramEnd"/>
      <w:r w:rsidRPr="000D3EF1">
        <w:rPr>
          <w:rFonts w:ascii="Arial" w:eastAsia="Arial" w:hAnsi="Arial"/>
          <w:sz w:val="24"/>
        </w:rPr>
        <w:t xml:space="preserve"> </w:t>
      </w:r>
    </w:p>
    <w:p w14:paraId="5C2FC8C6" w14:textId="77777777" w:rsidR="00234BA1" w:rsidRPr="000D3EF1" w:rsidRDefault="00234BA1">
      <w:pPr>
        <w:spacing w:line="27" w:lineRule="exact"/>
        <w:rPr>
          <w:rFonts w:ascii="Symbol" w:eastAsia="Symbol" w:hAnsi="Symbol"/>
          <w:sz w:val="24"/>
        </w:rPr>
      </w:pPr>
    </w:p>
    <w:p w14:paraId="21448DC8" w14:textId="1F190D47" w:rsidR="008D1157" w:rsidRPr="000D3EF1" w:rsidRDefault="00234BA1" w:rsidP="00A86815">
      <w:pPr>
        <w:numPr>
          <w:ilvl w:val="0"/>
          <w:numId w:val="8"/>
        </w:numPr>
        <w:tabs>
          <w:tab w:val="left" w:pos="1440"/>
        </w:tabs>
        <w:spacing w:line="227" w:lineRule="auto"/>
        <w:ind w:left="1440" w:right="20" w:hanging="513"/>
        <w:rPr>
          <w:rFonts w:ascii="Symbol" w:eastAsia="Symbol" w:hAnsi="Symbol"/>
          <w:sz w:val="24"/>
        </w:rPr>
      </w:pPr>
      <w:r w:rsidRPr="000D3EF1">
        <w:rPr>
          <w:rFonts w:ascii="Arial" w:eastAsia="Arial" w:hAnsi="Arial"/>
          <w:sz w:val="24"/>
        </w:rPr>
        <w:t xml:space="preserve">Behaved towards a child or children in a way that indicates he or she </w:t>
      </w:r>
      <w:r w:rsidR="00D8335E" w:rsidRPr="000D3EF1">
        <w:rPr>
          <w:rFonts w:ascii="Arial" w:eastAsia="Arial" w:hAnsi="Arial"/>
          <w:sz w:val="24"/>
        </w:rPr>
        <w:t xml:space="preserve">may </w:t>
      </w:r>
      <w:r w:rsidRPr="000D3EF1">
        <w:rPr>
          <w:rFonts w:ascii="Arial" w:eastAsia="Arial" w:hAnsi="Arial"/>
          <w:sz w:val="24"/>
        </w:rPr>
        <w:t>pose a risk of harm to children</w:t>
      </w:r>
      <w:r w:rsidR="00F400B2" w:rsidRPr="000D3EF1">
        <w:rPr>
          <w:rFonts w:ascii="Arial" w:eastAsia="Arial" w:hAnsi="Arial"/>
          <w:sz w:val="24"/>
        </w:rPr>
        <w:t>; or</w:t>
      </w:r>
    </w:p>
    <w:p w14:paraId="374305DC" w14:textId="2B43DE1B" w:rsidR="008D1157" w:rsidRPr="000D3EF1" w:rsidRDefault="008D1157">
      <w:pPr>
        <w:numPr>
          <w:ilvl w:val="0"/>
          <w:numId w:val="8"/>
        </w:numPr>
        <w:tabs>
          <w:tab w:val="left" w:pos="1440"/>
        </w:tabs>
        <w:spacing w:line="227" w:lineRule="auto"/>
        <w:ind w:left="1440" w:right="20" w:hanging="513"/>
        <w:rPr>
          <w:rFonts w:ascii="Symbol" w:eastAsia="Symbol" w:hAnsi="Symbol"/>
          <w:sz w:val="24"/>
        </w:rPr>
      </w:pPr>
      <w:r w:rsidRPr="000D3EF1">
        <w:rPr>
          <w:rFonts w:ascii="Arial" w:eastAsia="Symbol" w:hAnsi="Arial"/>
          <w:sz w:val="24"/>
        </w:rPr>
        <w:t xml:space="preserve">Behaved or may have behaved </w:t>
      </w:r>
      <w:r w:rsidR="00A86815" w:rsidRPr="000D3EF1">
        <w:rPr>
          <w:rFonts w:ascii="Arial" w:eastAsia="Symbol" w:hAnsi="Arial"/>
          <w:sz w:val="24"/>
        </w:rPr>
        <w:t>in a way that indicates they may not be suitable to work with children.</w:t>
      </w:r>
    </w:p>
    <w:p w14:paraId="2D2A0657" w14:textId="77777777" w:rsidR="00234BA1" w:rsidRPr="000D3EF1" w:rsidRDefault="00234BA1" w:rsidP="3A695318">
      <w:pPr>
        <w:spacing w:line="289" w:lineRule="exact"/>
        <w:rPr>
          <w:rFonts w:ascii="Times New Roman" w:eastAsia="Times New Roman" w:hAnsi="Times New Roman"/>
        </w:rPr>
      </w:pPr>
    </w:p>
    <w:p w14:paraId="4041F220" w14:textId="77777777" w:rsidR="00816580" w:rsidRPr="000D3EF1" w:rsidRDefault="3A695318" w:rsidP="3A695318">
      <w:pPr>
        <w:spacing w:line="237" w:lineRule="auto"/>
        <w:ind w:left="920"/>
        <w:jc w:val="both"/>
        <w:rPr>
          <w:rFonts w:ascii="Arial" w:eastAsia="Arial" w:hAnsi="Arial"/>
          <w:i/>
          <w:iCs/>
          <w:sz w:val="24"/>
          <w:szCs w:val="24"/>
        </w:rPr>
      </w:pPr>
      <w:r w:rsidRPr="000D3EF1">
        <w:rPr>
          <w:rFonts w:ascii="Arial" w:eastAsia="Arial" w:hAnsi="Arial"/>
          <w:sz w:val="24"/>
          <w:szCs w:val="24"/>
        </w:rPr>
        <w:t xml:space="preserve">Will be reported immediately to the Head Teacher. The Head Teacher will take advice from the Local Authority Designated Officer (LADO) and inform the central safeguarding team and Human Resources department in line with the guidance in </w:t>
      </w:r>
      <w:r w:rsidRPr="000D3EF1">
        <w:rPr>
          <w:rFonts w:ascii="Arial" w:eastAsia="Arial" w:hAnsi="Arial"/>
          <w:i/>
          <w:iCs/>
          <w:sz w:val="24"/>
          <w:szCs w:val="24"/>
        </w:rPr>
        <w:t>Keeping Children Safe in Education 2019 part</w:t>
      </w:r>
      <w:r w:rsidRPr="000D3EF1">
        <w:rPr>
          <w:rFonts w:ascii="Arial" w:eastAsia="Arial" w:hAnsi="Arial"/>
          <w:sz w:val="24"/>
          <w:szCs w:val="24"/>
        </w:rPr>
        <w:t xml:space="preserve"> </w:t>
      </w:r>
      <w:r w:rsidRPr="000D3EF1">
        <w:rPr>
          <w:rFonts w:ascii="Arial" w:eastAsia="Arial" w:hAnsi="Arial"/>
          <w:i/>
          <w:iCs/>
          <w:sz w:val="24"/>
          <w:szCs w:val="24"/>
        </w:rPr>
        <w:t>4.</w:t>
      </w:r>
    </w:p>
    <w:p w14:paraId="3CF28A25" w14:textId="77777777" w:rsidR="00816580" w:rsidRPr="000D3EF1" w:rsidRDefault="00816580" w:rsidP="3A695318">
      <w:pPr>
        <w:spacing w:line="237" w:lineRule="auto"/>
        <w:ind w:left="920"/>
        <w:jc w:val="both"/>
        <w:rPr>
          <w:rFonts w:ascii="Arial" w:eastAsia="Arial" w:hAnsi="Arial"/>
          <w:i/>
          <w:iCs/>
          <w:sz w:val="24"/>
          <w:szCs w:val="24"/>
        </w:rPr>
      </w:pPr>
    </w:p>
    <w:p w14:paraId="3FAA8316" w14:textId="77777777" w:rsidR="00234BA1" w:rsidRPr="000D3EF1" w:rsidRDefault="3A695318" w:rsidP="3A695318">
      <w:pPr>
        <w:spacing w:line="237" w:lineRule="auto"/>
        <w:ind w:left="920"/>
        <w:jc w:val="both"/>
        <w:rPr>
          <w:rFonts w:ascii="Arial" w:eastAsia="Times New Roman" w:hAnsi="Arial"/>
          <w:sz w:val="24"/>
          <w:szCs w:val="24"/>
        </w:rPr>
      </w:pPr>
      <w:r w:rsidRPr="000D3EF1">
        <w:rPr>
          <w:rFonts w:ascii="Arial" w:eastAsia="Times New Roman" w:hAnsi="Arial"/>
          <w:sz w:val="24"/>
          <w:szCs w:val="24"/>
        </w:rPr>
        <w:t>The allegations guidance and LADO contact details can be found via the Local Authority contact link:</w:t>
      </w:r>
    </w:p>
    <w:p w14:paraId="0B73AE13" w14:textId="77777777" w:rsidR="00816580" w:rsidRPr="000D3EF1" w:rsidRDefault="00142540" w:rsidP="3A695318">
      <w:pPr>
        <w:spacing w:line="237" w:lineRule="auto"/>
        <w:ind w:left="920"/>
        <w:jc w:val="both"/>
        <w:rPr>
          <w:rFonts w:ascii="Arial" w:eastAsia="Arial" w:hAnsi="Arial"/>
          <w:i/>
          <w:iCs/>
          <w:sz w:val="24"/>
          <w:szCs w:val="24"/>
        </w:rPr>
      </w:pPr>
      <w:hyperlink r:id="rId18">
        <w:r w:rsidR="3A695318" w:rsidRPr="000D3EF1">
          <w:rPr>
            <w:rStyle w:val="Hyperlink"/>
            <w:rFonts w:ascii="Arial" w:eastAsia="Arial" w:hAnsi="Arial"/>
            <w:i/>
            <w:iCs/>
            <w:sz w:val="24"/>
            <w:szCs w:val="24"/>
          </w:rPr>
          <w:t>https://www.proceduresonline.com/swcpp/</w:t>
        </w:r>
      </w:hyperlink>
      <w:r w:rsidR="3A695318" w:rsidRPr="000D3EF1">
        <w:rPr>
          <w:rFonts w:ascii="Arial" w:eastAsia="Arial" w:hAnsi="Arial"/>
          <w:i/>
          <w:iCs/>
          <w:sz w:val="24"/>
          <w:szCs w:val="24"/>
        </w:rPr>
        <w:t xml:space="preserve"> </w:t>
      </w:r>
    </w:p>
    <w:p w14:paraId="4430D43E" w14:textId="77777777" w:rsidR="004E5C6C" w:rsidRPr="000D3EF1" w:rsidRDefault="004E5C6C" w:rsidP="00025E01">
      <w:pPr>
        <w:spacing w:line="236" w:lineRule="auto"/>
        <w:ind w:left="920"/>
        <w:jc w:val="both"/>
        <w:rPr>
          <w:rFonts w:ascii="Arial" w:eastAsia="Arial" w:hAnsi="Arial"/>
          <w:sz w:val="24"/>
          <w:szCs w:val="24"/>
        </w:rPr>
      </w:pPr>
    </w:p>
    <w:p w14:paraId="57C9C231" w14:textId="38D2E87E" w:rsidR="004A7F36" w:rsidRDefault="3A695318" w:rsidP="00025E01">
      <w:pPr>
        <w:spacing w:line="236" w:lineRule="auto"/>
        <w:ind w:left="920"/>
        <w:jc w:val="both"/>
        <w:rPr>
          <w:rFonts w:ascii="Arial" w:eastAsia="Arial" w:hAnsi="Arial"/>
          <w:sz w:val="24"/>
          <w:szCs w:val="24"/>
        </w:rPr>
      </w:pPr>
      <w:r w:rsidRPr="000D3EF1">
        <w:rPr>
          <w:rFonts w:ascii="Arial" w:eastAsia="Arial" w:hAnsi="Arial"/>
          <w:sz w:val="24"/>
          <w:szCs w:val="24"/>
        </w:rPr>
        <w:t>If the allegation concerns the Head Teacher, the allegation must be reported to the Chair of Governors who will consult as above, without notifying the Head Teacher first</w:t>
      </w:r>
      <w:bookmarkStart w:id="4" w:name="page5"/>
      <w:bookmarkEnd w:id="4"/>
    </w:p>
    <w:p w14:paraId="1466B615" w14:textId="77777777" w:rsidR="004A7F36" w:rsidRDefault="004A7F36" w:rsidP="00025E01">
      <w:pPr>
        <w:spacing w:line="236" w:lineRule="auto"/>
        <w:ind w:left="920"/>
        <w:jc w:val="both"/>
        <w:rPr>
          <w:rFonts w:ascii="Arial" w:eastAsia="Arial" w:hAnsi="Arial"/>
          <w:sz w:val="24"/>
          <w:szCs w:val="24"/>
        </w:rPr>
      </w:pPr>
    </w:p>
    <w:p w14:paraId="3BCADED3" w14:textId="722BC663" w:rsidR="00234BA1" w:rsidRPr="00972609" w:rsidRDefault="00433F82" w:rsidP="00025E01">
      <w:pPr>
        <w:spacing w:line="236" w:lineRule="auto"/>
        <w:ind w:left="920"/>
        <w:jc w:val="both"/>
        <w:rPr>
          <w:rFonts w:ascii="Times New Roman" w:eastAsia="Times New Roman" w:hAnsi="Times New Roman"/>
        </w:rPr>
      </w:pPr>
      <w:r w:rsidRPr="00425004">
        <w:rPr>
          <w:rFonts w:ascii="Arial" w:eastAsia="Arial" w:hAnsi="Arial"/>
          <w:noProof/>
          <w:sz w:val="24"/>
        </w:rPr>
        <w:drawing>
          <wp:anchor distT="0" distB="0" distL="114300" distR="114300" simplePos="0" relativeHeight="251658244" behindDoc="1" locked="0" layoutInCell="1" allowOverlap="1" wp14:anchorId="5F3A149F" wp14:editId="597FA157">
            <wp:simplePos x="0" y="0"/>
            <wp:positionH relativeFrom="page">
              <wp:posOffset>1257300</wp:posOffset>
            </wp:positionH>
            <wp:positionV relativeFrom="page">
              <wp:posOffset>377190</wp:posOffset>
            </wp:positionV>
            <wp:extent cx="5210175" cy="12973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0175" cy="1297305"/>
                    </a:xfrm>
                    <a:prstGeom prst="rect">
                      <a:avLst/>
                    </a:prstGeom>
                    <a:noFill/>
                  </pic:spPr>
                </pic:pic>
              </a:graphicData>
            </a:graphic>
            <wp14:sizeRelH relativeFrom="page">
              <wp14:pctWidth>0</wp14:pctWidth>
            </wp14:sizeRelH>
            <wp14:sizeRelV relativeFrom="page">
              <wp14:pctHeight>0</wp14:pctHeight>
            </wp14:sizeRelV>
          </wp:anchor>
        </w:drawing>
      </w:r>
      <w:r w:rsidR="00462F3A">
        <w:rPr>
          <w:rFonts w:ascii="Arial" w:eastAsia="Arial" w:hAnsi="Arial"/>
          <w:sz w:val="24"/>
        </w:rPr>
        <w:t xml:space="preserve">In line with Keeping Children Safe in education </w:t>
      </w:r>
      <w:r w:rsidR="00462F3A" w:rsidRPr="000D3EF1">
        <w:rPr>
          <w:rFonts w:ascii="Arial" w:eastAsia="Arial" w:hAnsi="Arial"/>
          <w:sz w:val="24"/>
        </w:rPr>
        <w:t>20</w:t>
      </w:r>
      <w:r w:rsidR="00940ACC" w:rsidRPr="000D3EF1">
        <w:rPr>
          <w:rFonts w:ascii="Arial" w:eastAsia="Arial" w:hAnsi="Arial"/>
          <w:sz w:val="24"/>
        </w:rPr>
        <w:t>20</w:t>
      </w:r>
      <w:r w:rsidR="00462F3A" w:rsidRPr="000D3EF1">
        <w:rPr>
          <w:rFonts w:ascii="Arial" w:eastAsia="Arial" w:hAnsi="Arial"/>
          <w:sz w:val="24"/>
        </w:rPr>
        <w:t xml:space="preserve"> and</w:t>
      </w:r>
      <w:r w:rsidR="00462F3A">
        <w:rPr>
          <w:rFonts w:ascii="Arial" w:eastAsia="Arial" w:hAnsi="Arial"/>
          <w:sz w:val="24"/>
        </w:rPr>
        <w:t xml:space="preserve"> with the advice of the LADO, any </w:t>
      </w:r>
      <w:r w:rsidR="00234BA1" w:rsidRPr="00425004">
        <w:rPr>
          <w:rFonts w:ascii="Arial" w:eastAsia="Arial" w:hAnsi="Arial"/>
          <w:sz w:val="24"/>
        </w:rPr>
        <w:t>member of staff considered not suitable to work with children will be referred to the Disclosure and Barring Service (DBS)</w:t>
      </w:r>
      <w:r w:rsidR="00462F3A">
        <w:rPr>
          <w:rFonts w:ascii="Arial" w:eastAsia="Arial" w:hAnsi="Arial"/>
          <w:sz w:val="24"/>
        </w:rPr>
        <w:t>.</w:t>
      </w:r>
      <w:r w:rsidR="00234BA1" w:rsidRPr="00425004">
        <w:rPr>
          <w:rFonts w:ascii="Arial" w:eastAsia="Arial" w:hAnsi="Arial"/>
          <w:sz w:val="24"/>
        </w:rPr>
        <w:t xml:space="preserve"> </w:t>
      </w:r>
      <w:r w:rsidR="00462F3A">
        <w:rPr>
          <w:rFonts w:ascii="Arial" w:eastAsia="Arial" w:hAnsi="Arial"/>
          <w:sz w:val="24"/>
        </w:rPr>
        <w:t xml:space="preserve">Such referrals will be made with the advice </w:t>
      </w:r>
      <w:r w:rsidR="00234BA1" w:rsidRPr="00425004">
        <w:rPr>
          <w:rFonts w:ascii="Arial" w:eastAsia="Arial" w:hAnsi="Arial"/>
          <w:sz w:val="24"/>
        </w:rPr>
        <w:t>and support of Human Resources and in accordance with the DBS Referral Policy.</w:t>
      </w:r>
    </w:p>
    <w:p w14:paraId="70D3265B" w14:textId="77777777" w:rsidR="00234BA1" w:rsidRPr="00425004" w:rsidRDefault="00234BA1">
      <w:pPr>
        <w:spacing w:line="279" w:lineRule="exact"/>
        <w:rPr>
          <w:rFonts w:ascii="Times New Roman" w:eastAsia="Times New Roman" w:hAnsi="Times New Roman"/>
        </w:rPr>
      </w:pPr>
    </w:p>
    <w:p w14:paraId="6F736BDD" w14:textId="719DDD8F" w:rsidR="00234BA1" w:rsidRPr="00425004" w:rsidRDefault="00234BA1" w:rsidP="67824963">
      <w:pPr>
        <w:tabs>
          <w:tab w:val="left" w:pos="1060"/>
        </w:tabs>
        <w:spacing w:line="0" w:lineRule="atLeast"/>
        <w:ind w:left="360"/>
        <w:rPr>
          <w:rFonts w:ascii="Arial" w:eastAsia="Arial" w:hAnsi="Arial"/>
          <w:b/>
          <w:bCs/>
          <w:sz w:val="24"/>
          <w:szCs w:val="24"/>
        </w:rPr>
      </w:pPr>
      <w:r w:rsidRPr="67824963">
        <w:rPr>
          <w:rFonts w:ascii="Arial" w:eastAsia="Arial" w:hAnsi="Arial"/>
          <w:b/>
          <w:bCs/>
          <w:sz w:val="24"/>
          <w:szCs w:val="24"/>
        </w:rPr>
        <w:t xml:space="preserve">4 </w:t>
      </w:r>
      <w:r w:rsidRPr="00425004">
        <w:rPr>
          <w:rFonts w:ascii="Times New Roman" w:eastAsia="Times New Roman" w:hAnsi="Times New Roman"/>
        </w:rPr>
        <w:tab/>
      </w:r>
      <w:r w:rsidRPr="67824963">
        <w:rPr>
          <w:rFonts w:ascii="Arial" w:eastAsia="Arial" w:hAnsi="Arial"/>
          <w:b/>
          <w:bCs/>
          <w:sz w:val="24"/>
          <w:szCs w:val="24"/>
        </w:rPr>
        <w:t>Raising Awareness and Equipping Children with Skills Needed</w:t>
      </w:r>
    </w:p>
    <w:p w14:paraId="39FDF266" w14:textId="77777777" w:rsidR="00234BA1" w:rsidRPr="00425004" w:rsidRDefault="00234BA1">
      <w:pPr>
        <w:spacing w:line="287" w:lineRule="exact"/>
        <w:rPr>
          <w:rFonts w:ascii="Times New Roman" w:eastAsia="Times New Roman" w:hAnsi="Times New Roman"/>
        </w:rPr>
      </w:pPr>
    </w:p>
    <w:p w14:paraId="5E49094C" w14:textId="77777777" w:rsidR="00234BA1" w:rsidRPr="00425004" w:rsidRDefault="00234BA1">
      <w:pPr>
        <w:spacing w:line="237" w:lineRule="auto"/>
        <w:ind w:left="360"/>
        <w:jc w:val="both"/>
        <w:rPr>
          <w:rFonts w:ascii="Arial" w:eastAsia="Arial" w:hAnsi="Arial"/>
          <w:sz w:val="24"/>
        </w:rPr>
      </w:pPr>
      <w:r w:rsidRPr="00425004">
        <w:rPr>
          <w:rFonts w:ascii="Arial" w:eastAsia="Arial" w:hAnsi="Arial"/>
          <w:sz w:val="24"/>
        </w:rPr>
        <w:t xml:space="preserve">We recognise that because of the day to day contact with children, school staff are well placed to observe the outward signs of abuse and that all staff and governors have a full and active part to play in protecting our pupils from harm. All </w:t>
      </w:r>
      <w:r w:rsidR="00462F3A">
        <w:rPr>
          <w:rFonts w:ascii="Arial" w:eastAsia="Arial" w:hAnsi="Arial"/>
          <w:sz w:val="24"/>
        </w:rPr>
        <w:t>s</w:t>
      </w:r>
      <w:r w:rsidRPr="00425004">
        <w:rPr>
          <w:rFonts w:ascii="Arial" w:eastAsia="Arial" w:hAnsi="Arial"/>
          <w:sz w:val="24"/>
        </w:rPr>
        <w:t xml:space="preserve">chools within the </w:t>
      </w:r>
      <w:r w:rsidR="00E620EE">
        <w:rPr>
          <w:rFonts w:ascii="Arial" w:eastAsia="Arial" w:hAnsi="Arial"/>
          <w:sz w:val="24"/>
        </w:rPr>
        <w:t xml:space="preserve">Trust </w:t>
      </w:r>
      <w:r w:rsidRPr="00425004">
        <w:rPr>
          <w:rFonts w:ascii="Arial" w:eastAsia="Arial" w:hAnsi="Arial"/>
          <w:sz w:val="24"/>
        </w:rPr>
        <w:t>will therefore:</w:t>
      </w:r>
    </w:p>
    <w:p w14:paraId="32F68512" w14:textId="77777777" w:rsidR="00234BA1" w:rsidRPr="00425004" w:rsidRDefault="00234BA1">
      <w:pPr>
        <w:spacing w:line="290" w:lineRule="exact"/>
        <w:rPr>
          <w:rFonts w:ascii="Times New Roman" w:eastAsia="Times New Roman" w:hAnsi="Times New Roman"/>
        </w:rPr>
      </w:pPr>
    </w:p>
    <w:p w14:paraId="365BE2EC" w14:textId="77777777" w:rsidR="00234BA1" w:rsidRPr="00425004" w:rsidRDefault="00234BA1">
      <w:pPr>
        <w:numPr>
          <w:ilvl w:val="0"/>
          <w:numId w:val="9"/>
        </w:numPr>
        <w:tabs>
          <w:tab w:val="left" w:pos="780"/>
        </w:tabs>
        <w:spacing w:line="235" w:lineRule="auto"/>
        <w:ind w:left="780" w:hanging="352"/>
        <w:rPr>
          <w:rFonts w:ascii="Symbol" w:eastAsia="Symbol" w:hAnsi="Symbol"/>
          <w:sz w:val="22"/>
        </w:rPr>
      </w:pPr>
      <w:r w:rsidRPr="00425004">
        <w:rPr>
          <w:rFonts w:ascii="Arial" w:eastAsia="Arial" w:hAnsi="Arial"/>
          <w:sz w:val="24"/>
        </w:rPr>
        <w:t xml:space="preserve">Ensure children know that there are adults in the school whom they can approach if they are </w:t>
      </w:r>
      <w:proofErr w:type="gramStart"/>
      <w:r w:rsidRPr="00425004">
        <w:rPr>
          <w:rFonts w:ascii="Arial" w:eastAsia="Arial" w:hAnsi="Arial"/>
          <w:sz w:val="24"/>
        </w:rPr>
        <w:t>worried;</w:t>
      </w:r>
      <w:proofErr w:type="gramEnd"/>
    </w:p>
    <w:p w14:paraId="7E1D5A56" w14:textId="77777777" w:rsidR="00234BA1" w:rsidRPr="00425004" w:rsidRDefault="00234BA1">
      <w:pPr>
        <w:spacing w:line="11" w:lineRule="exact"/>
        <w:rPr>
          <w:rFonts w:ascii="Symbol" w:eastAsia="Symbol" w:hAnsi="Symbol"/>
          <w:sz w:val="22"/>
        </w:rPr>
      </w:pPr>
    </w:p>
    <w:p w14:paraId="471F96F1" w14:textId="77777777" w:rsidR="00234BA1" w:rsidRPr="00425004" w:rsidRDefault="00234BA1">
      <w:pPr>
        <w:numPr>
          <w:ilvl w:val="0"/>
          <w:numId w:val="9"/>
        </w:numPr>
        <w:tabs>
          <w:tab w:val="left" w:pos="780"/>
        </w:tabs>
        <w:spacing w:line="237" w:lineRule="auto"/>
        <w:ind w:left="780" w:hanging="352"/>
        <w:jc w:val="both"/>
        <w:rPr>
          <w:rFonts w:ascii="Symbol" w:eastAsia="Symbol" w:hAnsi="Symbol"/>
          <w:sz w:val="22"/>
        </w:rPr>
      </w:pPr>
      <w:r w:rsidRPr="00425004">
        <w:rPr>
          <w:rFonts w:ascii="Arial" w:eastAsia="Arial" w:hAnsi="Arial"/>
          <w:sz w:val="24"/>
        </w:rPr>
        <w:t>Ensure that children are taught to develop the skills they need to recognise and stay safe from abuse, including peer on peer abuse, online abuse, Child Sexual Exploitation, Radicalisation and Honour Based Violence including Female Genital Mutilation; and</w:t>
      </w:r>
    </w:p>
    <w:p w14:paraId="21EE8594" w14:textId="77777777" w:rsidR="00234BA1" w:rsidRPr="00425004" w:rsidRDefault="00234BA1">
      <w:pPr>
        <w:spacing w:line="13" w:lineRule="exact"/>
        <w:rPr>
          <w:rFonts w:ascii="Symbol" w:eastAsia="Symbol" w:hAnsi="Symbol"/>
          <w:sz w:val="22"/>
        </w:rPr>
      </w:pPr>
    </w:p>
    <w:p w14:paraId="56873311" w14:textId="77777777" w:rsidR="00234BA1" w:rsidRPr="00425004" w:rsidRDefault="00234BA1">
      <w:pPr>
        <w:numPr>
          <w:ilvl w:val="0"/>
          <w:numId w:val="9"/>
        </w:numPr>
        <w:tabs>
          <w:tab w:val="left" w:pos="780"/>
        </w:tabs>
        <w:spacing w:line="235" w:lineRule="auto"/>
        <w:ind w:left="780" w:hanging="352"/>
        <w:rPr>
          <w:rFonts w:ascii="Symbol" w:eastAsia="Symbol" w:hAnsi="Symbol"/>
          <w:sz w:val="22"/>
        </w:rPr>
      </w:pPr>
      <w:r w:rsidRPr="00425004">
        <w:rPr>
          <w:rFonts w:ascii="Arial" w:eastAsia="Arial" w:hAnsi="Arial"/>
          <w:sz w:val="24"/>
        </w:rPr>
        <w:t xml:space="preserve">Be aware that children with Special Educational Needs and disabilities can </w:t>
      </w:r>
      <w:r w:rsidR="00462F3A">
        <w:rPr>
          <w:rFonts w:ascii="Arial" w:eastAsia="Arial" w:hAnsi="Arial"/>
          <w:sz w:val="24"/>
        </w:rPr>
        <w:t>be especially vulnerable.</w:t>
      </w:r>
    </w:p>
    <w:p w14:paraId="1BBEE4C6" w14:textId="77777777" w:rsidR="00234BA1" w:rsidRPr="00425004" w:rsidRDefault="00234BA1">
      <w:pPr>
        <w:spacing w:line="277" w:lineRule="exact"/>
        <w:rPr>
          <w:rFonts w:ascii="Times New Roman" w:eastAsia="Times New Roman" w:hAnsi="Times New Roman"/>
        </w:rPr>
      </w:pPr>
    </w:p>
    <w:p w14:paraId="055B525B" w14:textId="268E37A6" w:rsidR="00234BA1" w:rsidRPr="00425004" w:rsidRDefault="00234BA1" w:rsidP="67824963">
      <w:pPr>
        <w:tabs>
          <w:tab w:val="left" w:pos="1120"/>
        </w:tabs>
        <w:spacing w:line="0" w:lineRule="atLeast"/>
        <w:ind w:left="360"/>
        <w:rPr>
          <w:rFonts w:ascii="Arial" w:eastAsia="Arial" w:hAnsi="Arial"/>
          <w:b/>
          <w:bCs/>
          <w:sz w:val="24"/>
          <w:szCs w:val="24"/>
        </w:rPr>
      </w:pPr>
      <w:r w:rsidRPr="67824963">
        <w:rPr>
          <w:rFonts w:ascii="Arial" w:eastAsia="Arial" w:hAnsi="Arial"/>
          <w:b/>
          <w:bCs/>
          <w:sz w:val="24"/>
          <w:szCs w:val="24"/>
        </w:rPr>
        <w:t xml:space="preserve">5 </w:t>
      </w:r>
      <w:r w:rsidRPr="00425004">
        <w:rPr>
          <w:rFonts w:ascii="Times New Roman" w:eastAsia="Times New Roman" w:hAnsi="Times New Roman"/>
        </w:rPr>
        <w:tab/>
      </w:r>
      <w:r w:rsidRPr="67824963">
        <w:rPr>
          <w:rFonts w:ascii="Arial" w:eastAsia="Arial" w:hAnsi="Arial"/>
          <w:b/>
          <w:bCs/>
          <w:sz w:val="24"/>
          <w:szCs w:val="24"/>
        </w:rPr>
        <w:t>Implementing Procedures</w:t>
      </w:r>
    </w:p>
    <w:p w14:paraId="1B73190B" w14:textId="77777777" w:rsidR="00234BA1" w:rsidRPr="00425004" w:rsidRDefault="00234BA1">
      <w:pPr>
        <w:spacing w:line="276" w:lineRule="exact"/>
        <w:rPr>
          <w:rFonts w:ascii="Times New Roman" w:eastAsia="Times New Roman" w:hAnsi="Times New Roman"/>
        </w:rPr>
      </w:pPr>
    </w:p>
    <w:p w14:paraId="29948660" w14:textId="77777777" w:rsidR="00234BA1" w:rsidRPr="00425004" w:rsidRDefault="00234BA1">
      <w:pPr>
        <w:spacing w:line="0" w:lineRule="atLeast"/>
        <w:ind w:left="360"/>
        <w:rPr>
          <w:rFonts w:ascii="Arial" w:eastAsia="Arial" w:hAnsi="Arial"/>
          <w:sz w:val="24"/>
        </w:rPr>
      </w:pPr>
      <w:r w:rsidRPr="00425004">
        <w:rPr>
          <w:rFonts w:ascii="Arial" w:eastAsia="Arial" w:hAnsi="Arial"/>
          <w:sz w:val="24"/>
        </w:rPr>
        <w:t>We will:</w:t>
      </w:r>
    </w:p>
    <w:p w14:paraId="41F3E060" w14:textId="77777777" w:rsidR="00234BA1" w:rsidRPr="00425004" w:rsidRDefault="00234BA1">
      <w:pPr>
        <w:spacing w:line="304" w:lineRule="exact"/>
        <w:rPr>
          <w:rFonts w:ascii="Times New Roman" w:eastAsia="Times New Roman" w:hAnsi="Times New Roman"/>
        </w:rPr>
      </w:pPr>
    </w:p>
    <w:p w14:paraId="7234DCA5" w14:textId="14729ED3" w:rsidR="00234BA1" w:rsidRPr="000D3EF1" w:rsidRDefault="334F2BD3" w:rsidP="334F2BD3">
      <w:pPr>
        <w:numPr>
          <w:ilvl w:val="0"/>
          <w:numId w:val="10"/>
        </w:numPr>
        <w:tabs>
          <w:tab w:val="left" w:pos="780"/>
        </w:tabs>
        <w:spacing w:line="232" w:lineRule="auto"/>
        <w:ind w:left="780" w:hanging="420"/>
        <w:jc w:val="both"/>
        <w:rPr>
          <w:rFonts w:ascii="Symbol" w:eastAsia="Symbol" w:hAnsi="Symbol"/>
          <w:sz w:val="24"/>
          <w:szCs w:val="24"/>
        </w:rPr>
      </w:pPr>
      <w:r w:rsidRPr="334F2BD3">
        <w:rPr>
          <w:rFonts w:ascii="Arial" w:eastAsia="Arial" w:hAnsi="Arial"/>
          <w:sz w:val="24"/>
          <w:szCs w:val="24"/>
        </w:rPr>
        <w:t xml:space="preserve">Ensure every member of staff (including temporary, supply staff and volunteers) and the local governing board knows the name of the Designated Safeguarding Lead (DSL), and their deputy responsible for safeguarding and child protection and understands their role. </w:t>
      </w:r>
      <w:r w:rsidRPr="334F2BD3">
        <w:rPr>
          <w:rFonts w:ascii="Arial" w:eastAsia="Arial" w:hAnsi="Arial"/>
          <w:i/>
          <w:iCs/>
          <w:sz w:val="24"/>
          <w:szCs w:val="24"/>
        </w:rPr>
        <w:t xml:space="preserve">(Annex B Keeping Children Safe in </w:t>
      </w:r>
      <w:r w:rsidRPr="000D3EF1">
        <w:rPr>
          <w:rFonts w:ascii="Arial" w:eastAsia="Arial" w:hAnsi="Arial"/>
          <w:i/>
          <w:iCs/>
          <w:sz w:val="24"/>
          <w:szCs w:val="24"/>
        </w:rPr>
        <w:t>Education 20</w:t>
      </w:r>
      <w:r w:rsidR="00673E03" w:rsidRPr="000D3EF1">
        <w:rPr>
          <w:rFonts w:ascii="Arial" w:eastAsia="Arial" w:hAnsi="Arial"/>
          <w:i/>
          <w:iCs/>
          <w:sz w:val="24"/>
          <w:szCs w:val="24"/>
        </w:rPr>
        <w:t>20</w:t>
      </w:r>
      <w:proofErr w:type="gramStart"/>
      <w:r w:rsidRPr="000D3EF1">
        <w:rPr>
          <w:rFonts w:ascii="Arial" w:eastAsia="Arial" w:hAnsi="Arial"/>
          <w:i/>
          <w:iCs/>
          <w:sz w:val="24"/>
          <w:szCs w:val="24"/>
        </w:rPr>
        <w:t>)</w:t>
      </w:r>
      <w:r w:rsidRPr="000D3EF1">
        <w:rPr>
          <w:rFonts w:ascii="Arial" w:eastAsia="Arial" w:hAnsi="Arial"/>
          <w:sz w:val="24"/>
          <w:szCs w:val="24"/>
        </w:rPr>
        <w:t>;</w:t>
      </w:r>
      <w:proofErr w:type="gramEnd"/>
    </w:p>
    <w:p w14:paraId="71018D31" w14:textId="77777777" w:rsidR="00234BA1" w:rsidRPr="00425004" w:rsidRDefault="00234BA1">
      <w:pPr>
        <w:spacing w:line="309" w:lineRule="exact"/>
        <w:rPr>
          <w:rFonts w:ascii="Symbol" w:eastAsia="Symbol" w:hAnsi="Symbol"/>
          <w:sz w:val="24"/>
        </w:rPr>
      </w:pPr>
    </w:p>
    <w:p w14:paraId="63927654" w14:textId="77777777" w:rsidR="00234BA1" w:rsidRPr="00425004" w:rsidRDefault="00234BA1">
      <w:pPr>
        <w:numPr>
          <w:ilvl w:val="0"/>
          <w:numId w:val="10"/>
        </w:numPr>
        <w:tabs>
          <w:tab w:val="left" w:pos="780"/>
        </w:tabs>
        <w:spacing w:line="237" w:lineRule="auto"/>
        <w:ind w:left="780" w:hanging="420"/>
        <w:jc w:val="both"/>
        <w:rPr>
          <w:rFonts w:ascii="Symbol" w:eastAsia="Symbol" w:hAnsi="Symbol"/>
          <w:sz w:val="24"/>
        </w:rPr>
      </w:pPr>
      <w:r w:rsidRPr="00425004">
        <w:rPr>
          <w:rFonts w:ascii="Arial" w:eastAsia="Arial" w:hAnsi="Arial"/>
          <w:sz w:val="24"/>
        </w:rPr>
        <w:t>Ensure there is a member of the senior leadership team in the DSL role and that appropriate cover is provided if they are unavailable</w:t>
      </w:r>
      <w:r w:rsidRPr="00425004">
        <w:rPr>
          <w:rFonts w:ascii="Arial" w:eastAsia="Arial" w:hAnsi="Arial"/>
          <w:b/>
          <w:sz w:val="24"/>
        </w:rPr>
        <w:t>.</w:t>
      </w:r>
      <w:r w:rsidRPr="00425004">
        <w:rPr>
          <w:rFonts w:ascii="Arial" w:eastAsia="Arial" w:hAnsi="Arial"/>
          <w:sz w:val="24"/>
        </w:rPr>
        <w:t xml:space="preserve"> This person will have the status and authority within the school to carry out the duties of the post including committing resources and, where appropriate, supporting and directing other staff. They will ultimately have lead responsibility, which will not be delegated; </w:t>
      </w:r>
      <w:r w:rsidR="009C32DF" w:rsidRPr="00425004">
        <w:rPr>
          <w:rFonts w:ascii="Arial" w:eastAsia="Arial" w:hAnsi="Arial"/>
          <w:sz w:val="24"/>
        </w:rPr>
        <w:t>however,</w:t>
      </w:r>
      <w:r w:rsidRPr="00425004">
        <w:rPr>
          <w:rFonts w:ascii="Arial" w:eastAsia="Arial" w:hAnsi="Arial"/>
          <w:sz w:val="24"/>
        </w:rPr>
        <w:t xml:space="preserve"> deputy leads will be trained to the same level and will carry out activities delegated by the DSL. The DSL and all named deputies will have undertaken multi-agency Advanced Safeguarding Training as recommended by the </w:t>
      </w:r>
      <w:r w:rsidR="00AC03DF">
        <w:rPr>
          <w:rFonts w:ascii="Arial" w:eastAsia="Arial" w:hAnsi="Arial"/>
          <w:sz w:val="24"/>
        </w:rPr>
        <w:t xml:space="preserve">safeguarding partners </w:t>
      </w:r>
      <w:r w:rsidRPr="00425004">
        <w:rPr>
          <w:rFonts w:ascii="Arial" w:eastAsia="Arial" w:hAnsi="Arial"/>
          <w:sz w:val="24"/>
        </w:rPr>
        <w:t xml:space="preserve">and will update this training every two years. In addition to this their knowledge and skills will be updated at least </w:t>
      </w:r>
      <w:proofErr w:type="gramStart"/>
      <w:r w:rsidRPr="00425004">
        <w:rPr>
          <w:rFonts w:ascii="Arial" w:eastAsia="Arial" w:hAnsi="Arial"/>
          <w:sz w:val="24"/>
        </w:rPr>
        <w:t>annually;</w:t>
      </w:r>
      <w:proofErr w:type="gramEnd"/>
    </w:p>
    <w:p w14:paraId="04D25327" w14:textId="77777777" w:rsidR="00234BA1" w:rsidRPr="00425004" w:rsidRDefault="00234BA1">
      <w:pPr>
        <w:spacing w:line="296" w:lineRule="exact"/>
        <w:rPr>
          <w:rFonts w:ascii="Symbol" w:eastAsia="Symbol" w:hAnsi="Symbol"/>
          <w:sz w:val="24"/>
        </w:rPr>
      </w:pPr>
    </w:p>
    <w:p w14:paraId="38AACE4D" w14:textId="77777777" w:rsidR="0080049C" w:rsidRPr="0080049C" w:rsidRDefault="00234BA1" w:rsidP="0080049C">
      <w:pPr>
        <w:numPr>
          <w:ilvl w:val="0"/>
          <w:numId w:val="10"/>
        </w:numPr>
        <w:tabs>
          <w:tab w:val="left" w:pos="780"/>
        </w:tabs>
        <w:spacing w:line="237" w:lineRule="auto"/>
        <w:ind w:left="780" w:hanging="420"/>
        <w:jc w:val="both"/>
        <w:rPr>
          <w:rFonts w:ascii="Symbol" w:eastAsia="Symbol" w:hAnsi="Symbol"/>
          <w:sz w:val="22"/>
        </w:rPr>
      </w:pPr>
      <w:r w:rsidRPr="00425004">
        <w:rPr>
          <w:rFonts w:ascii="Arial" w:eastAsia="Arial" w:hAnsi="Arial"/>
          <w:sz w:val="24"/>
        </w:rPr>
        <w:t>Ensure that during term time the DSL (or a deputy) will always be available (during school hours) for staff in the school to discuss any safeguarding concerns</w:t>
      </w:r>
    </w:p>
    <w:p w14:paraId="0BB94069" w14:textId="77777777" w:rsidR="004F7869" w:rsidRDefault="004F7869" w:rsidP="0080049C">
      <w:pPr>
        <w:pStyle w:val="ListParagraph"/>
        <w:rPr>
          <w:rFonts w:ascii="Arial" w:eastAsia="Arial" w:hAnsi="Arial"/>
          <w:sz w:val="24"/>
        </w:rPr>
      </w:pPr>
    </w:p>
    <w:p w14:paraId="1C21257E" w14:textId="5E5724E6" w:rsidR="003B66EC" w:rsidRPr="008A52D7" w:rsidRDefault="00234BA1" w:rsidP="008A52D7">
      <w:pPr>
        <w:numPr>
          <w:ilvl w:val="0"/>
          <w:numId w:val="10"/>
        </w:numPr>
        <w:tabs>
          <w:tab w:val="left" w:pos="780"/>
        </w:tabs>
        <w:spacing w:line="237" w:lineRule="auto"/>
        <w:ind w:left="780" w:hanging="420"/>
        <w:jc w:val="both"/>
        <w:rPr>
          <w:rFonts w:ascii="Symbol" w:eastAsia="Symbol" w:hAnsi="Symbol"/>
          <w:sz w:val="22"/>
        </w:rPr>
      </w:pPr>
      <w:r w:rsidRPr="00425004">
        <w:rPr>
          <w:rFonts w:ascii="Arial" w:eastAsia="Arial" w:hAnsi="Arial"/>
          <w:sz w:val="24"/>
        </w:rPr>
        <w:t>Adequate and appropriate cover arrangements for any out of hours/out of term activities will be arranged;</w:t>
      </w:r>
      <w:bookmarkStart w:id="5" w:name="page6"/>
      <w:bookmarkEnd w:id="5"/>
      <w:r w:rsidR="00433F82" w:rsidRPr="00425004">
        <w:rPr>
          <w:rFonts w:ascii="Arial" w:eastAsia="Arial" w:hAnsi="Arial"/>
          <w:noProof/>
          <w:sz w:val="24"/>
        </w:rPr>
        <w:drawing>
          <wp:anchor distT="0" distB="0" distL="114300" distR="114300" simplePos="0" relativeHeight="251658245" behindDoc="1" locked="0" layoutInCell="1" allowOverlap="1" wp14:anchorId="52360575" wp14:editId="55393EB3">
            <wp:simplePos x="0" y="0"/>
            <wp:positionH relativeFrom="page">
              <wp:posOffset>1257300</wp:posOffset>
            </wp:positionH>
            <wp:positionV relativeFrom="page">
              <wp:posOffset>377190</wp:posOffset>
            </wp:positionV>
            <wp:extent cx="5210175" cy="12973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0175" cy="1297305"/>
                    </a:xfrm>
                    <a:prstGeom prst="rect">
                      <a:avLst/>
                    </a:prstGeom>
                    <a:noFill/>
                  </pic:spPr>
                </pic:pic>
              </a:graphicData>
            </a:graphic>
            <wp14:sizeRelH relativeFrom="page">
              <wp14:pctWidth>0</wp14:pctWidth>
            </wp14:sizeRelH>
            <wp14:sizeRelV relativeFrom="page">
              <wp14:pctHeight>0</wp14:pctHeight>
            </wp14:sizeRelV>
          </wp:anchor>
        </w:drawing>
      </w:r>
    </w:p>
    <w:p w14:paraId="4FE4CCD5" w14:textId="77777777" w:rsidR="003B66EC" w:rsidRPr="003B66EC" w:rsidRDefault="003B66EC" w:rsidP="003B66EC">
      <w:pPr>
        <w:tabs>
          <w:tab w:val="left" w:pos="780"/>
        </w:tabs>
        <w:spacing w:line="235" w:lineRule="auto"/>
        <w:ind w:left="780" w:right="20"/>
        <w:rPr>
          <w:rFonts w:ascii="Symbol" w:eastAsia="Symbol" w:hAnsi="Symbol"/>
          <w:sz w:val="22"/>
        </w:rPr>
      </w:pPr>
    </w:p>
    <w:p w14:paraId="5BE6883E" w14:textId="5F4A8E85" w:rsidR="00234BA1" w:rsidRPr="00425004" w:rsidRDefault="008A52D7">
      <w:pPr>
        <w:numPr>
          <w:ilvl w:val="0"/>
          <w:numId w:val="11"/>
        </w:numPr>
        <w:tabs>
          <w:tab w:val="left" w:pos="780"/>
        </w:tabs>
        <w:spacing w:line="235" w:lineRule="auto"/>
        <w:ind w:left="780" w:right="20" w:hanging="420"/>
        <w:rPr>
          <w:rFonts w:ascii="Symbol" w:eastAsia="Symbol" w:hAnsi="Symbol"/>
          <w:sz w:val="22"/>
        </w:rPr>
      </w:pPr>
      <w:r w:rsidRPr="00425004">
        <w:rPr>
          <w:rFonts w:ascii="Arial" w:eastAsia="Arial" w:hAnsi="Arial"/>
          <w:noProof/>
          <w:sz w:val="24"/>
        </w:rPr>
        <w:lastRenderedPageBreak/>
        <w:drawing>
          <wp:anchor distT="0" distB="0" distL="114300" distR="114300" simplePos="0" relativeHeight="251658250" behindDoc="1" locked="0" layoutInCell="1" allowOverlap="1" wp14:anchorId="17EC6608" wp14:editId="4A4A790E">
            <wp:simplePos x="0" y="0"/>
            <wp:positionH relativeFrom="page">
              <wp:align>center</wp:align>
            </wp:positionH>
            <wp:positionV relativeFrom="page">
              <wp:posOffset>191770</wp:posOffset>
            </wp:positionV>
            <wp:extent cx="5210175" cy="129730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0175" cy="1297305"/>
                    </a:xfrm>
                    <a:prstGeom prst="rect">
                      <a:avLst/>
                    </a:prstGeom>
                    <a:noFill/>
                  </pic:spPr>
                </pic:pic>
              </a:graphicData>
            </a:graphic>
            <wp14:sizeRelH relativeFrom="page">
              <wp14:pctWidth>0</wp14:pctWidth>
            </wp14:sizeRelH>
            <wp14:sizeRelV relativeFrom="page">
              <wp14:pctHeight>0</wp14:pctHeight>
            </wp14:sizeRelV>
          </wp:anchor>
        </w:drawing>
      </w:r>
      <w:r w:rsidR="00234BA1" w:rsidRPr="00425004">
        <w:rPr>
          <w:rFonts w:ascii="Arial" w:eastAsia="Arial" w:hAnsi="Arial"/>
          <w:sz w:val="24"/>
        </w:rPr>
        <w:t xml:space="preserve">Ensure that the names of the Designated Safeguarding Lead and their deputies </w:t>
      </w:r>
      <w:r w:rsidR="008D79C2" w:rsidRPr="00425004">
        <w:rPr>
          <w:rFonts w:ascii="Arial" w:eastAsia="Arial" w:hAnsi="Arial"/>
          <w:sz w:val="24"/>
        </w:rPr>
        <w:t xml:space="preserve">are clearly visible around the school and on the </w:t>
      </w:r>
      <w:proofErr w:type="gramStart"/>
      <w:r w:rsidR="008D79C2" w:rsidRPr="00425004">
        <w:rPr>
          <w:rFonts w:ascii="Arial" w:eastAsia="Arial" w:hAnsi="Arial"/>
          <w:sz w:val="24"/>
        </w:rPr>
        <w:t>website;</w:t>
      </w:r>
      <w:proofErr w:type="gramEnd"/>
    </w:p>
    <w:p w14:paraId="36058864" w14:textId="77777777" w:rsidR="00234BA1" w:rsidRPr="00425004" w:rsidRDefault="00234BA1">
      <w:pPr>
        <w:spacing w:line="287" w:lineRule="exact"/>
        <w:rPr>
          <w:rFonts w:ascii="Symbol" w:eastAsia="Symbol" w:hAnsi="Symbol"/>
          <w:sz w:val="22"/>
        </w:rPr>
      </w:pPr>
    </w:p>
    <w:p w14:paraId="0D4E4451" w14:textId="77777777" w:rsidR="00234BA1" w:rsidRPr="00425004" w:rsidRDefault="00816580">
      <w:pPr>
        <w:numPr>
          <w:ilvl w:val="0"/>
          <w:numId w:val="11"/>
        </w:numPr>
        <w:tabs>
          <w:tab w:val="left" w:pos="780"/>
        </w:tabs>
        <w:spacing w:line="235" w:lineRule="auto"/>
        <w:ind w:left="780" w:right="20" w:hanging="420"/>
        <w:rPr>
          <w:rFonts w:ascii="Symbol" w:eastAsia="Symbol" w:hAnsi="Symbol"/>
          <w:sz w:val="22"/>
        </w:rPr>
      </w:pPr>
      <w:r w:rsidRPr="00425004">
        <w:rPr>
          <w:rFonts w:ascii="Arial" w:eastAsia="Arial" w:hAnsi="Arial"/>
          <w:sz w:val="24"/>
        </w:rPr>
        <w:t xml:space="preserve">Ensure that the safeguarding noticeboard </w:t>
      </w:r>
      <w:r w:rsidR="00886907">
        <w:rPr>
          <w:rFonts w:ascii="Arial" w:eastAsia="Arial" w:hAnsi="Arial"/>
          <w:sz w:val="24"/>
        </w:rPr>
        <w:t>displays</w:t>
      </w:r>
      <w:r w:rsidR="00234BA1" w:rsidRPr="00425004">
        <w:rPr>
          <w:rFonts w:ascii="Arial" w:eastAsia="Arial" w:hAnsi="Arial"/>
          <w:sz w:val="24"/>
        </w:rPr>
        <w:t xml:space="preserve"> all key </w:t>
      </w:r>
      <w:r w:rsidR="00886907">
        <w:rPr>
          <w:rFonts w:ascii="Arial" w:eastAsia="Arial" w:hAnsi="Arial"/>
          <w:sz w:val="24"/>
        </w:rPr>
        <w:t xml:space="preserve">safeguarding </w:t>
      </w:r>
      <w:r w:rsidR="00234BA1" w:rsidRPr="00425004">
        <w:rPr>
          <w:rFonts w:ascii="Arial" w:eastAsia="Arial" w:hAnsi="Arial"/>
          <w:sz w:val="24"/>
        </w:rPr>
        <w:t xml:space="preserve">documents and </w:t>
      </w:r>
      <w:proofErr w:type="gramStart"/>
      <w:r w:rsidR="00234BA1" w:rsidRPr="00425004">
        <w:rPr>
          <w:rFonts w:ascii="Arial" w:eastAsia="Arial" w:hAnsi="Arial"/>
          <w:sz w:val="24"/>
        </w:rPr>
        <w:t>information</w:t>
      </w:r>
      <w:r w:rsidR="00931B19">
        <w:rPr>
          <w:rFonts w:ascii="Arial" w:eastAsia="Arial" w:hAnsi="Arial"/>
          <w:sz w:val="24"/>
        </w:rPr>
        <w:t>;</w:t>
      </w:r>
      <w:proofErr w:type="gramEnd"/>
      <w:r w:rsidR="00234BA1" w:rsidRPr="00425004">
        <w:rPr>
          <w:rFonts w:ascii="Arial" w:eastAsia="Arial" w:hAnsi="Arial"/>
          <w:sz w:val="24"/>
        </w:rPr>
        <w:t xml:space="preserve"> </w:t>
      </w:r>
    </w:p>
    <w:p w14:paraId="0E9F7EB1" w14:textId="77777777" w:rsidR="00234BA1" w:rsidRPr="00425004" w:rsidRDefault="00234BA1">
      <w:pPr>
        <w:spacing w:line="287" w:lineRule="exact"/>
        <w:rPr>
          <w:rFonts w:ascii="Symbol" w:eastAsia="Symbol" w:hAnsi="Symbol"/>
          <w:sz w:val="22"/>
        </w:rPr>
      </w:pPr>
    </w:p>
    <w:p w14:paraId="17CC06AC" w14:textId="77777777" w:rsidR="00234BA1" w:rsidRPr="00425004" w:rsidRDefault="00234BA1">
      <w:pPr>
        <w:numPr>
          <w:ilvl w:val="0"/>
          <w:numId w:val="11"/>
        </w:numPr>
        <w:tabs>
          <w:tab w:val="left" w:pos="780"/>
        </w:tabs>
        <w:spacing w:line="237" w:lineRule="auto"/>
        <w:ind w:left="780" w:hanging="420"/>
        <w:jc w:val="both"/>
        <w:rPr>
          <w:rFonts w:ascii="Symbol" w:eastAsia="Symbol" w:hAnsi="Symbol"/>
          <w:sz w:val="22"/>
        </w:rPr>
      </w:pPr>
      <w:r w:rsidRPr="00425004">
        <w:rPr>
          <w:rFonts w:ascii="Arial" w:eastAsia="Arial" w:hAnsi="Arial"/>
          <w:sz w:val="24"/>
        </w:rPr>
        <w:t>Ensure all staff, volunteers and governors understand their responsibilities in being alert to the signs of abuse and neglect so that they are able to identify cases of children who may be in need of help or protection and the importance of reporting their concerns expeditiously;</w:t>
      </w:r>
    </w:p>
    <w:p w14:paraId="0928BB12" w14:textId="77777777" w:rsidR="00234BA1" w:rsidRPr="00425004" w:rsidRDefault="00234BA1">
      <w:pPr>
        <w:spacing w:line="290" w:lineRule="exact"/>
        <w:rPr>
          <w:rFonts w:ascii="Symbol" w:eastAsia="Symbol" w:hAnsi="Symbol"/>
          <w:sz w:val="22"/>
        </w:rPr>
      </w:pPr>
    </w:p>
    <w:p w14:paraId="7A9D590F" w14:textId="77777777" w:rsidR="00234BA1" w:rsidRPr="00425004" w:rsidRDefault="00234BA1">
      <w:pPr>
        <w:numPr>
          <w:ilvl w:val="0"/>
          <w:numId w:val="11"/>
        </w:numPr>
        <w:tabs>
          <w:tab w:val="left" w:pos="780"/>
        </w:tabs>
        <w:spacing w:line="235" w:lineRule="auto"/>
        <w:ind w:left="780" w:hanging="420"/>
        <w:rPr>
          <w:rFonts w:ascii="Symbol" w:eastAsia="Symbol" w:hAnsi="Symbol"/>
          <w:sz w:val="22"/>
        </w:rPr>
      </w:pPr>
      <w:r w:rsidRPr="00425004">
        <w:rPr>
          <w:rFonts w:ascii="Arial" w:eastAsia="Arial" w:hAnsi="Arial"/>
          <w:sz w:val="24"/>
        </w:rPr>
        <w:t xml:space="preserve">Ensure that all staff are regularly updated on the categories of abuse in Working Together to Safeguard Children </w:t>
      </w:r>
      <w:proofErr w:type="gramStart"/>
      <w:r w:rsidRPr="00425004">
        <w:rPr>
          <w:rFonts w:ascii="Arial" w:eastAsia="Arial" w:hAnsi="Arial"/>
          <w:sz w:val="24"/>
        </w:rPr>
        <w:t>201</w:t>
      </w:r>
      <w:r w:rsidR="00D12B26">
        <w:rPr>
          <w:rFonts w:ascii="Arial" w:eastAsia="Arial" w:hAnsi="Arial"/>
          <w:sz w:val="24"/>
        </w:rPr>
        <w:t>8</w:t>
      </w:r>
      <w:r w:rsidRPr="00425004">
        <w:rPr>
          <w:rFonts w:ascii="Arial" w:eastAsia="Arial" w:hAnsi="Arial"/>
          <w:b/>
          <w:sz w:val="24"/>
        </w:rPr>
        <w:t>;</w:t>
      </w:r>
      <w:proofErr w:type="gramEnd"/>
    </w:p>
    <w:p w14:paraId="016E8525" w14:textId="77777777" w:rsidR="0073564A" w:rsidRPr="00425004" w:rsidRDefault="0073564A" w:rsidP="0073564A">
      <w:pPr>
        <w:pStyle w:val="ListParagraph"/>
        <w:rPr>
          <w:rFonts w:ascii="Symbol" w:eastAsia="Symbol" w:hAnsi="Symbol"/>
          <w:sz w:val="22"/>
        </w:rPr>
      </w:pPr>
    </w:p>
    <w:p w14:paraId="03A02FA1" w14:textId="68DE1499" w:rsidR="009E3E80" w:rsidRPr="00940F98" w:rsidRDefault="0073564A" w:rsidP="00580F67">
      <w:pPr>
        <w:numPr>
          <w:ilvl w:val="0"/>
          <w:numId w:val="11"/>
        </w:numPr>
        <w:tabs>
          <w:tab w:val="left" w:pos="780"/>
        </w:tabs>
        <w:spacing w:line="235" w:lineRule="auto"/>
        <w:ind w:left="780" w:hanging="420"/>
        <w:rPr>
          <w:rFonts w:ascii="Symbol" w:eastAsia="Symbol" w:hAnsi="Symbol"/>
          <w:sz w:val="24"/>
          <w:szCs w:val="24"/>
        </w:rPr>
      </w:pPr>
      <w:r w:rsidRPr="00425004">
        <w:rPr>
          <w:rFonts w:ascii="Arial" w:eastAsia="Symbol" w:hAnsi="Arial"/>
          <w:sz w:val="24"/>
          <w:szCs w:val="24"/>
        </w:rPr>
        <w:t>Ensure that staff are regularly</w:t>
      </w:r>
      <w:r w:rsidR="00723596" w:rsidRPr="00425004">
        <w:rPr>
          <w:rFonts w:ascii="Arial" w:eastAsia="Symbol" w:hAnsi="Arial"/>
          <w:sz w:val="24"/>
          <w:szCs w:val="24"/>
        </w:rPr>
        <w:t xml:space="preserve"> reminded of their</w:t>
      </w:r>
      <w:r w:rsidRPr="00425004">
        <w:rPr>
          <w:rFonts w:ascii="Arial" w:eastAsia="Symbol" w:hAnsi="Arial"/>
          <w:sz w:val="24"/>
          <w:szCs w:val="24"/>
        </w:rPr>
        <w:t xml:space="preserve"> responsibilities and specific </w:t>
      </w:r>
      <w:r w:rsidR="00B667D4" w:rsidRPr="00425004">
        <w:rPr>
          <w:rFonts w:ascii="Arial" w:eastAsia="Symbol" w:hAnsi="Arial"/>
          <w:sz w:val="24"/>
          <w:szCs w:val="24"/>
        </w:rPr>
        <w:t>forms of abuse</w:t>
      </w:r>
      <w:r w:rsidRPr="00425004">
        <w:rPr>
          <w:rFonts w:ascii="Arial" w:eastAsia="Symbol" w:hAnsi="Arial"/>
          <w:sz w:val="24"/>
          <w:szCs w:val="24"/>
        </w:rPr>
        <w:t xml:space="preserve"> </w:t>
      </w:r>
      <w:r w:rsidR="00EC2B56" w:rsidRPr="00425004">
        <w:rPr>
          <w:rFonts w:ascii="Arial" w:eastAsia="Symbol" w:hAnsi="Arial"/>
          <w:sz w:val="24"/>
          <w:szCs w:val="24"/>
        </w:rPr>
        <w:t xml:space="preserve">and safeguarding </w:t>
      </w:r>
      <w:proofErr w:type="gramStart"/>
      <w:r w:rsidR="00EC2B56" w:rsidRPr="00425004">
        <w:rPr>
          <w:rFonts w:ascii="Arial" w:eastAsia="Symbol" w:hAnsi="Arial"/>
          <w:sz w:val="24"/>
          <w:szCs w:val="24"/>
        </w:rPr>
        <w:t>issues</w:t>
      </w:r>
      <w:r w:rsidR="00931B19">
        <w:rPr>
          <w:rFonts w:ascii="Arial" w:eastAsia="Symbol" w:hAnsi="Arial"/>
          <w:sz w:val="24"/>
          <w:szCs w:val="24"/>
        </w:rPr>
        <w:t>;</w:t>
      </w:r>
      <w:proofErr w:type="gramEnd"/>
    </w:p>
    <w:p w14:paraId="1A0FEFA2" w14:textId="77777777" w:rsidR="00234BA1" w:rsidRPr="00425004" w:rsidRDefault="00234BA1">
      <w:pPr>
        <w:spacing w:line="276" w:lineRule="exact"/>
        <w:rPr>
          <w:rFonts w:ascii="Symbol" w:eastAsia="Symbol" w:hAnsi="Symbol"/>
          <w:sz w:val="22"/>
        </w:rPr>
      </w:pPr>
    </w:p>
    <w:p w14:paraId="7068CC63" w14:textId="62824E8E" w:rsidR="00234BA1" w:rsidRPr="00817A51" w:rsidRDefault="00234BA1" w:rsidP="000D3EF1">
      <w:pPr>
        <w:tabs>
          <w:tab w:val="left" w:pos="780"/>
        </w:tabs>
        <w:spacing w:line="0" w:lineRule="atLeast"/>
        <w:ind w:left="780"/>
        <w:rPr>
          <w:rFonts w:ascii="Symbol" w:eastAsia="Symbol" w:hAnsi="Symbol"/>
          <w:sz w:val="22"/>
          <w:highlight w:val="yellow"/>
        </w:rPr>
      </w:pPr>
      <w:r w:rsidRPr="000D3EF1">
        <w:rPr>
          <w:rFonts w:ascii="Arial" w:eastAsia="Arial" w:hAnsi="Arial"/>
          <w:sz w:val="24"/>
        </w:rPr>
        <w:t>Ensure that al</w:t>
      </w:r>
      <w:r w:rsidR="0073564A" w:rsidRPr="000D3EF1">
        <w:rPr>
          <w:rFonts w:ascii="Arial" w:eastAsia="Arial" w:hAnsi="Arial"/>
          <w:sz w:val="24"/>
        </w:rPr>
        <w:t>l staff have an awareness of specific</w:t>
      </w:r>
      <w:r w:rsidRPr="000D3EF1">
        <w:rPr>
          <w:rFonts w:ascii="Arial" w:eastAsia="Arial" w:hAnsi="Arial"/>
          <w:sz w:val="24"/>
        </w:rPr>
        <w:t xml:space="preserve"> safeguarding issues</w:t>
      </w:r>
      <w:r w:rsidR="00886907" w:rsidRPr="000D3EF1">
        <w:rPr>
          <w:rFonts w:ascii="Arial" w:eastAsia="Arial" w:hAnsi="Arial"/>
          <w:sz w:val="24"/>
        </w:rPr>
        <w:t xml:space="preserve"> as outlined in </w:t>
      </w:r>
      <w:r w:rsidR="00886907" w:rsidRPr="000D3EF1">
        <w:rPr>
          <w:rFonts w:ascii="Arial" w:eastAsia="Arial" w:hAnsi="Arial"/>
          <w:i/>
          <w:sz w:val="24"/>
        </w:rPr>
        <w:t xml:space="preserve">Keeping Children </w:t>
      </w:r>
      <w:r w:rsidR="00931B19" w:rsidRPr="000D3EF1">
        <w:rPr>
          <w:rFonts w:ascii="Arial" w:eastAsia="Arial" w:hAnsi="Arial"/>
          <w:i/>
          <w:sz w:val="24"/>
        </w:rPr>
        <w:t>S</w:t>
      </w:r>
      <w:r w:rsidR="00886907" w:rsidRPr="000D3EF1">
        <w:rPr>
          <w:rFonts w:ascii="Arial" w:eastAsia="Arial" w:hAnsi="Arial"/>
          <w:i/>
          <w:sz w:val="24"/>
        </w:rPr>
        <w:t>afe in Education 20</w:t>
      </w:r>
      <w:r w:rsidR="003B66EC" w:rsidRPr="000D3EF1">
        <w:rPr>
          <w:rFonts w:ascii="Arial" w:eastAsia="Arial" w:hAnsi="Arial"/>
          <w:i/>
          <w:sz w:val="24"/>
        </w:rPr>
        <w:t>20</w:t>
      </w:r>
      <w:r w:rsidR="000D0DAA" w:rsidRPr="000D3EF1">
        <w:rPr>
          <w:rFonts w:ascii="Arial" w:eastAsia="Arial" w:hAnsi="Arial"/>
          <w:sz w:val="24"/>
        </w:rPr>
        <w:t xml:space="preserve"> and regularly </w:t>
      </w:r>
      <w:r w:rsidR="00817A51" w:rsidRPr="000D3EF1">
        <w:rPr>
          <w:rFonts w:ascii="Arial" w:eastAsia="Arial" w:hAnsi="Arial"/>
          <w:sz w:val="24"/>
        </w:rPr>
        <w:t xml:space="preserve">update staff on current </w:t>
      </w:r>
      <w:r w:rsidR="00A21477" w:rsidRPr="000D3EF1">
        <w:rPr>
          <w:rFonts w:ascii="Arial" w:eastAsia="Arial" w:hAnsi="Arial"/>
          <w:sz w:val="24"/>
        </w:rPr>
        <w:t xml:space="preserve">local/school </w:t>
      </w:r>
      <w:proofErr w:type="gramStart"/>
      <w:r w:rsidR="00A007F4" w:rsidRPr="000D3EF1">
        <w:rPr>
          <w:rFonts w:ascii="Arial" w:eastAsia="Arial" w:hAnsi="Arial"/>
          <w:sz w:val="24"/>
        </w:rPr>
        <w:t>issues</w:t>
      </w:r>
      <w:r w:rsidR="00940F98" w:rsidRPr="000D3EF1">
        <w:rPr>
          <w:rFonts w:ascii="Arial" w:eastAsia="Arial" w:hAnsi="Arial"/>
          <w:sz w:val="24"/>
        </w:rPr>
        <w:t>;</w:t>
      </w:r>
      <w:proofErr w:type="gramEnd"/>
    </w:p>
    <w:p w14:paraId="7F75F2CD" w14:textId="77777777" w:rsidR="00234BA1" w:rsidRPr="00425004" w:rsidRDefault="00234BA1">
      <w:pPr>
        <w:spacing w:line="276" w:lineRule="exact"/>
        <w:rPr>
          <w:rFonts w:ascii="Times New Roman" w:eastAsia="Times New Roman" w:hAnsi="Times New Roman"/>
        </w:rPr>
      </w:pPr>
    </w:p>
    <w:p w14:paraId="6AF09C3B" w14:textId="77777777" w:rsidR="00AC03DF" w:rsidRDefault="00234BA1">
      <w:pPr>
        <w:spacing w:line="0" w:lineRule="atLeast"/>
        <w:ind w:left="1440"/>
        <w:rPr>
          <w:rFonts w:ascii="Arial" w:eastAsia="Arial" w:hAnsi="Arial"/>
          <w:sz w:val="24"/>
        </w:rPr>
      </w:pPr>
      <w:r w:rsidRPr="00425004">
        <w:rPr>
          <w:rFonts w:ascii="Arial" w:eastAsia="Arial" w:hAnsi="Arial"/>
          <w:sz w:val="24"/>
        </w:rPr>
        <w:t>Peer on peer abuse</w:t>
      </w:r>
    </w:p>
    <w:p w14:paraId="2BA663B8" w14:textId="77777777" w:rsidR="00234BA1" w:rsidRPr="00425004" w:rsidRDefault="00AC03DF">
      <w:pPr>
        <w:spacing w:line="0" w:lineRule="atLeast"/>
        <w:ind w:left="1440"/>
        <w:rPr>
          <w:rFonts w:ascii="Arial" w:eastAsia="Arial" w:hAnsi="Arial"/>
          <w:sz w:val="24"/>
        </w:rPr>
      </w:pPr>
      <w:proofErr w:type="spellStart"/>
      <w:r>
        <w:rPr>
          <w:rFonts w:ascii="Arial" w:eastAsia="Arial" w:hAnsi="Arial"/>
          <w:sz w:val="24"/>
        </w:rPr>
        <w:t>Upskirting</w:t>
      </w:r>
      <w:proofErr w:type="spellEnd"/>
      <w:r>
        <w:rPr>
          <w:rFonts w:ascii="Arial" w:eastAsia="Arial" w:hAnsi="Arial"/>
          <w:sz w:val="24"/>
        </w:rPr>
        <w:t xml:space="preserve"> </w:t>
      </w:r>
      <w:r w:rsidR="00B667D4" w:rsidRPr="00425004">
        <w:rPr>
          <w:rFonts w:ascii="Arial" w:eastAsia="Arial" w:hAnsi="Arial"/>
          <w:sz w:val="24"/>
        </w:rPr>
        <w:br/>
        <w:t xml:space="preserve">Children and the court system </w:t>
      </w:r>
    </w:p>
    <w:p w14:paraId="294C4D0E" w14:textId="77777777" w:rsidR="00B667D4" w:rsidRPr="00425004" w:rsidRDefault="00B667D4">
      <w:pPr>
        <w:spacing w:line="0" w:lineRule="atLeast"/>
        <w:ind w:left="1440"/>
        <w:rPr>
          <w:rFonts w:ascii="Arial" w:eastAsia="Arial" w:hAnsi="Arial"/>
          <w:sz w:val="24"/>
        </w:rPr>
      </w:pPr>
      <w:r w:rsidRPr="00425004">
        <w:rPr>
          <w:rFonts w:ascii="Arial" w:eastAsia="Arial" w:hAnsi="Arial"/>
          <w:sz w:val="24"/>
        </w:rPr>
        <w:t xml:space="preserve">Children with family members in prison </w:t>
      </w:r>
    </w:p>
    <w:p w14:paraId="1E3349C3" w14:textId="77777777" w:rsidR="00A007F4" w:rsidRDefault="00B667D4">
      <w:pPr>
        <w:spacing w:line="0" w:lineRule="atLeast"/>
        <w:ind w:left="1440"/>
        <w:rPr>
          <w:rFonts w:ascii="Arial" w:eastAsia="Arial" w:hAnsi="Arial"/>
          <w:sz w:val="24"/>
        </w:rPr>
      </w:pPr>
      <w:r w:rsidRPr="00425004">
        <w:rPr>
          <w:rFonts w:ascii="Arial" w:eastAsia="Arial" w:hAnsi="Arial"/>
          <w:sz w:val="24"/>
        </w:rPr>
        <w:t>Child criminal exploitation</w:t>
      </w:r>
    </w:p>
    <w:p w14:paraId="6F34E94D" w14:textId="63BE7FA2" w:rsidR="00B667D4" w:rsidRPr="00425004" w:rsidRDefault="00B667D4">
      <w:pPr>
        <w:spacing w:line="0" w:lineRule="atLeast"/>
        <w:ind w:left="1440"/>
        <w:rPr>
          <w:rFonts w:ascii="Arial" w:eastAsia="Arial" w:hAnsi="Arial"/>
          <w:sz w:val="24"/>
        </w:rPr>
      </w:pPr>
      <w:r w:rsidRPr="00425004">
        <w:rPr>
          <w:rFonts w:ascii="Arial" w:eastAsia="Arial" w:hAnsi="Arial"/>
          <w:sz w:val="24"/>
        </w:rPr>
        <w:t xml:space="preserve">County Lines </w:t>
      </w:r>
    </w:p>
    <w:p w14:paraId="5BE7194B" w14:textId="77777777" w:rsidR="00B667D4" w:rsidRPr="00425004" w:rsidRDefault="00B667D4">
      <w:pPr>
        <w:spacing w:line="0" w:lineRule="atLeast"/>
        <w:ind w:left="1440"/>
        <w:rPr>
          <w:rFonts w:ascii="Arial" w:eastAsia="Arial" w:hAnsi="Arial"/>
          <w:sz w:val="24"/>
        </w:rPr>
      </w:pPr>
      <w:r w:rsidRPr="00425004">
        <w:rPr>
          <w:rFonts w:ascii="Arial" w:eastAsia="Arial" w:hAnsi="Arial"/>
          <w:sz w:val="24"/>
        </w:rPr>
        <w:t xml:space="preserve">Homelessness </w:t>
      </w:r>
    </w:p>
    <w:p w14:paraId="4BC248DB" w14:textId="77777777" w:rsidR="00B667D4" w:rsidRPr="00425004" w:rsidRDefault="00B667D4">
      <w:pPr>
        <w:spacing w:line="0" w:lineRule="atLeast"/>
        <w:ind w:left="1440"/>
        <w:rPr>
          <w:rFonts w:ascii="Arial" w:eastAsia="Arial" w:hAnsi="Arial"/>
          <w:sz w:val="24"/>
        </w:rPr>
      </w:pPr>
      <w:r w:rsidRPr="00425004">
        <w:rPr>
          <w:rFonts w:ascii="Arial" w:eastAsia="Arial" w:hAnsi="Arial"/>
          <w:sz w:val="24"/>
        </w:rPr>
        <w:t>Sexual Violence and sexual harassment between children in schools</w:t>
      </w:r>
    </w:p>
    <w:p w14:paraId="7771E800" w14:textId="77777777" w:rsidR="00B667D4" w:rsidRPr="00425004" w:rsidRDefault="00B667D4">
      <w:pPr>
        <w:spacing w:line="0" w:lineRule="atLeast"/>
        <w:ind w:left="1440"/>
        <w:rPr>
          <w:rFonts w:ascii="Arial" w:eastAsia="Arial" w:hAnsi="Arial"/>
          <w:sz w:val="24"/>
        </w:rPr>
      </w:pPr>
      <w:r w:rsidRPr="00425004">
        <w:rPr>
          <w:rFonts w:ascii="Arial" w:eastAsia="Arial" w:hAnsi="Arial"/>
          <w:sz w:val="24"/>
        </w:rPr>
        <w:t xml:space="preserve">Contextual Safeguarding </w:t>
      </w:r>
    </w:p>
    <w:p w14:paraId="67DE3E29" w14:textId="77777777" w:rsidR="00234BA1" w:rsidRPr="00425004" w:rsidRDefault="00234BA1">
      <w:pPr>
        <w:spacing w:line="0" w:lineRule="atLeast"/>
        <w:ind w:left="1440"/>
        <w:rPr>
          <w:rFonts w:ascii="Arial" w:eastAsia="Arial" w:hAnsi="Arial"/>
          <w:sz w:val="24"/>
        </w:rPr>
      </w:pPr>
      <w:r w:rsidRPr="00425004">
        <w:rPr>
          <w:rFonts w:ascii="Arial" w:eastAsia="Arial" w:hAnsi="Arial"/>
          <w:sz w:val="24"/>
        </w:rPr>
        <w:t>Sexting</w:t>
      </w:r>
    </w:p>
    <w:p w14:paraId="540395F7" w14:textId="77777777" w:rsidR="00234BA1" w:rsidRPr="00425004" w:rsidRDefault="00234BA1">
      <w:pPr>
        <w:spacing w:line="0" w:lineRule="atLeast"/>
        <w:ind w:left="1440"/>
        <w:rPr>
          <w:rFonts w:ascii="Arial" w:eastAsia="Arial" w:hAnsi="Arial"/>
          <w:sz w:val="24"/>
        </w:rPr>
      </w:pPr>
      <w:r w:rsidRPr="00425004">
        <w:rPr>
          <w:rFonts w:ascii="Arial" w:eastAsia="Arial" w:hAnsi="Arial"/>
          <w:sz w:val="24"/>
        </w:rPr>
        <w:t>Child Sexual Exploitation</w:t>
      </w:r>
    </w:p>
    <w:p w14:paraId="289D143A" w14:textId="77777777" w:rsidR="00234BA1" w:rsidRPr="00425004" w:rsidRDefault="00234BA1">
      <w:pPr>
        <w:spacing w:line="0" w:lineRule="atLeast"/>
        <w:ind w:left="1440"/>
        <w:rPr>
          <w:rFonts w:ascii="Arial" w:eastAsia="Arial" w:hAnsi="Arial"/>
          <w:sz w:val="24"/>
        </w:rPr>
      </w:pPr>
      <w:r w:rsidRPr="00425004">
        <w:rPr>
          <w:rFonts w:ascii="Arial" w:eastAsia="Arial" w:hAnsi="Arial"/>
          <w:sz w:val="24"/>
        </w:rPr>
        <w:t>Radicalisation</w:t>
      </w:r>
      <w:r w:rsidR="0073564A" w:rsidRPr="00425004">
        <w:rPr>
          <w:rFonts w:ascii="Arial" w:eastAsia="Arial" w:hAnsi="Arial"/>
          <w:sz w:val="24"/>
        </w:rPr>
        <w:t xml:space="preserve"> and The Prevent Duty </w:t>
      </w:r>
    </w:p>
    <w:p w14:paraId="2D1DB356" w14:textId="77777777" w:rsidR="00234BA1" w:rsidRPr="00425004" w:rsidRDefault="00234BA1">
      <w:pPr>
        <w:spacing w:line="0" w:lineRule="atLeast"/>
        <w:ind w:left="1440"/>
        <w:rPr>
          <w:rFonts w:ascii="Arial" w:eastAsia="Arial" w:hAnsi="Arial"/>
          <w:sz w:val="24"/>
        </w:rPr>
      </w:pPr>
      <w:r w:rsidRPr="00425004">
        <w:rPr>
          <w:rFonts w:ascii="Arial" w:eastAsia="Arial" w:hAnsi="Arial"/>
          <w:sz w:val="24"/>
        </w:rPr>
        <w:t>Honour Based Violence, including FGM</w:t>
      </w:r>
    </w:p>
    <w:p w14:paraId="6775C1E8" w14:textId="77777777" w:rsidR="008D79C2" w:rsidRPr="00425004" w:rsidRDefault="008D79C2">
      <w:pPr>
        <w:spacing w:line="0" w:lineRule="atLeast"/>
        <w:ind w:left="1440"/>
        <w:rPr>
          <w:rFonts w:ascii="Arial" w:eastAsia="Arial" w:hAnsi="Arial"/>
          <w:sz w:val="24"/>
        </w:rPr>
      </w:pPr>
      <w:r w:rsidRPr="00425004">
        <w:rPr>
          <w:rFonts w:ascii="Arial" w:eastAsia="Arial" w:hAnsi="Arial"/>
          <w:sz w:val="24"/>
        </w:rPr>
        <w:t xml:space="preserve">Domestic Abuse </w:t>
      </w:r>
    </w:p>
    <w:p w14:paraId="2B9CCF0E" w14:textId="77777777" w:rsidR="00234BA1" w:rsidRPr="00425004" w:rsidRDefault="00234BA1">
      <w:pPr>
        <w:spacing w:line="0" w:lineRule="atLeast"/>
        <w:ind w:left="1440"/>
        <w:rPr>
          <w:rFonts w:ascii="Arial" w:eastAsia="Arial" w:hAnsi="Arial"/>
          <w:sz w:val="24"/>
        </w:rPr>
      </w:pPr>
      <w:r w:rsidRPr="00425004">
        <w:rPr>
          <w:rFonts w:ascii="Arial" w:eastAsia="Arial" w:hAnsi="Arial"/>
          <w:sz w:val="24"/>
        </w:rPr>
        <w:t>Children Missing Education</w:t>
      </w:r>
    </w:p>
    <w:p w14:paraId="39C00389" w14:textId="77777777" w:rsidR="00234BA1" w:rsidRPr="00425004" w:rsidRDefault="00234BA1">
      <w:pPr>
        <w:spacing w:line="0" w:lineRule="atLeast"/>
        <w:ind w:left="1440"/>
        <w:rPr>
          <w:rFonts w:ascii="Arial" w:eastAsia="Arial" w:hAnsi="Arial"/>
          <w:sz w:val="24"/>
        </w:rPr>
      </w:pPr>
      <w:r w:rsidRPr="00425004">
        <w:rPr>
          <w:rFonts w:ascii="Arial" w:eastAsia="Arial" w:hAnsi="Arial"/>
          <w:sz w:val="24"/>
        </w:rPr>
        <w:t>Private Fostering</w:t>
      </w:r>
    </w:p>
    <w:p w14:paraId="16546222" w14:textId="77777777" w:rsidR="00234BA1" w:rsidRDefault="00234BA1">
      <w:pPr>
        <w:spacing w:line="0" w:lineRule="atLeast"/>
        <w:ind w:left="1440"/>
        <w:rPr>
          <w:rFonts w:ascii="Arial" w:eastAsia="Arial" w:hAnsi="Arial"/>
          <w:sz w:val="24"/>
        </w:rPr>
      </w:pPr>
      <w:r w:rsidRPr="00425004">
        <w:rPr>
          <w:rFonts w:ascii="Arial" w:eastAsia="Arial" w:hAnsi="Arial"/>
          <w:sz w:val="24"/>
        </w:rPr>
        <w:t>Fabricated and or Induced Illness</w:t>
      </w:r>
    </w:p>
    <w:p w14:paraId="51AB6671" w14:textId="4271E510" w:rsidR="009D50E4" w:rsidRPr="009D50E4" w:rsidRDefault="000D1281" w:rsidP="00EC5B5F">
      <w:pPr>
        <w:spacing w:line="0" w:lineRule="atLeast"/>
        <w:ind w:left="1440"/>
        <w:rPr>
          <w:rFonts w:ascii="Arial" w:eastAsia="Arial" w:hAnsi="Arial"/>
          <w:sz w:val="24"/>
        </w:rPr>
      </w:pPr>
      <w:r>
        <w:rPr>
          <w:rFonts w:ascii="Arial" w:eastAsia="Arial" w:hAnsi="Arial"/>
          <w:sz w:val="24"/>
        </w:rPr>
        <w:t>Serious Violence</w:t>
      </w:r>
      <w:r w:rsidR="00AC03DF">
        <w:rPr>
          <w:rFonts w:ascii="Arial" w:eastAsia="Arial" w:hAnsi="Arial"/>
          <w:sz w:val="24"/>
        </w:rPr>
        <w:t xml:space="preserve"> </w:t>
      </w:r>
    </w:p>
    <w:p w14:paraId="1F3379D2" w14:textId="77777777" w:rsidR="00234BA1" w:rsidRPr="00425004" w:rsidRDefault="00234BA1">
      <w:pPr>
        <w:spacing w:line="287" w:lineRule="exact"/>
        <w:rPr>
          <w:rFonts w:ascii="Times New Roman" w:eastAsia="Times New Roman" w:hAnsi="Times New Roman"/>
        </w:rPr>
      </w:pPr>
    </w:p>
    <w:p w14:paraId="14D5275D" w14:textId="77777777" w:rsidR="00B857FB" w:rsidRPr="00300541" w:rsidRDefault="334F2BD3" w:rsidP="334F2BD3">
      <w:pPr>
        <w:numPr>
          <w:ilvl w:val="0"/>
          <w:numId w:val="12"/>
        </w:numPr>
        <w:tabs>
          <w:tab w:val="left" w:pos="780"/>
        </w:tabs>
        <w:spacing w:line="235" w:lineRule="auto"/>
        <w:ind w:left="780" w:right="20" w:hanging="420"/>
        <w:rPr>
          <w:rFonts w:ascii="Symbol" w:eastAsia="Symbol" w:hAnsi="Symbol"/>
          <w:sz w:val="24"/>
          <w:szCs w:val="24"/>
        </w:rPr>
      </w:pPr>
      <w:r w:rsidRPr="334F2BD3">
        <w:rPr>
          <w:rFonts w:ascii="Arial" w:eastAsia="Arial" w:hAnsi="Arial"/>
          <w:sz w:val="24"/>
          <w:szCs w:val="24"/>
        </w:rPr>
        <w:t xml:space="preserve">Ensure that all staff are aware of the early help process and the importance of early identification to ensure that children get the right support at the right time. All staff should consider the context of a child’s circumstances (known as contextual safeguarding) and </w:t>
      </w:r>
      <w:r w:rsidRPr="334F2BD3">
        <w:rPr>
          <w:rFonts w:ascii="Arial" w:hAnsi="Arial"/>
          <w:sz w:val="24"/>
          <w:szCs w:val="24"/>
        </w:rPr>
        <w:t xml:space="preserve">assessments of children should consider whether wider environmental factors are present in a child’s life that are a threat to their safety and/or </w:t>
      </w:r>
      <w:proofErr w:type="gramStart"/>
      <w:r w:rsidRPr="334F2BD3">
        <w:rPr>
          <w:rFonts w:ascii="Arial" w:hAnsi="Arial"/>
          <w:sz w:val="24"/>
          <w:szCs w:val="24"/>
        </w:rPr>
        <w:t>welfare;</w:t>
      </w:r>
      <w:proofErr w:type="gramEnd"/>
    </w:p>
    <w:p w14:paraId="6ECC4F46" w14:textId="757BD2CF" w:rsidR="334F2BD3" w:rsidRDefault="334F2BD3" w:rsidP="334F2BD3">
      <w:pPr>
        <w:spacing w:line="235" w:lineRule="auto"/>
        <w:ind w:left="360" w:right="20" w:hanging="420"/>
        <w:rPr>
          <w:rFonts w:ascii="Arial" w:hAnsi="Arial"/>
          <w:sz w:val="24"/>
          <w:szCs w:val="24"/>
        </w:rPr>
      </w:pPr>
    </w:p>
    <w:p w14:paraId="48BC3543" w14:textId="1BF37877" w:rsidR="334F2BD3" w:rsidRDefault="334F2BD3" w:rsidP="334F2BD3">
      <w:pPr>
        <w:spacing w:line="235" w:lineRule="auto"/>
        <w:ind w:left="360" w:right="20" w:hanging="420"/>
        <w:rPr>
          <w:rFonts w:ascii="Arial" w:hAnsi="Arial"/>
          <w:sz w:val="24"/>
          <w:szCs w:val="24"/>
        </w:rPr>
      </w:pPr>
    </w:p>
    <w:p w14:paraId="4E941214" w14:textId="3DA7A94A" w:rsidR="334F2BD3" w:rsidRDefault="334F2BD3" w:rsidP="334F2BD3">
      <w:pPr>
        <w:spacing w:line="235" w:lineRule="auto"/>
        <w:ind w:left="360" w:right="20" w:hanging="420"/>
        <w:rPr>
          <w:rFonts w:ascii="Arial" w:hAnsi="Arial"/>
          <w:sz w:val="24"/>
          <w:szCs w:val="24"/>
        </w:rPr>
      </w:pPr>
    </w:p>
    <w:p w14:paraId="17CA61C5" w14:textId="76668EF1" w:rsidR="334F2BD3" w:rsidRDefault="334F2BD3" w:rsidP="334F2BD3">
      <w:pPr>
        <w:spacing w:line="235" w:lineRule="auto"/>
        <w:ind w:left="360" w:right="20" w:hanging="420"/>
        <w:rPr>
          <w:rFonts w:ascii="Arial" w:hAnsi="Arial"/>
          <w:sz w:val="24"/>
          <w:szCs w:val="24"/>
        </w:rPr>
      </w:pPr>
    </w:p>
    <w:p w14:paraId="7FB38BA6" w14:textId="79017C28" w:rsidR="334F2BD3" w:rsidRDefault="334F2BD3" w:rsidP="334F2BD3">
      <w:pPr>
        <w:spacing w:line="235" w:lineRule="auto"/>
        <w:ind w:left="360" w:right="20" w:hanging="420"/>
        <w:rPr>
          <w:rFonts w:ascii="Arial" w:hAnsi="Arial"/>
          <w:sz w:val="24"/>
          <w:szCs w:val="24"/>
        </w:rPr>
      </w:pPr>
    </w:p>
    <w:p w14:paraId="38CC6125" w14:textId="69C795F0" w:rsidR="00163749" w:rsidRPr="00931B19" w:rsidRDefault="00163749" w:rsidP="006546FD">
      <w:pPr>
        <w:tabs>
          <w:tab w:val="left" w:pos="780"/>
        </w:tabs>
        <w:spacing w:line="235" w:lineRule="auto"/>
        <w:ind w:right="20"/>
        <w:rPr>
          <w:rFonts w:ascii="Symbol" w:eastAsia="Symbol" w:hAnsi="Symbol"/>
          <w:sz w:val="22"/>
        </w:rPr>
      </w:pPr>
    </w:p>
    <w:p w14:paraId="67EBCAB7" w14:textId="77777777" w:rsidR="009C32DF" w:rsidRDefault="009C32DF" w:rsidP="009C32DF">
      <w:pPr>
        <w:tabs>
          <w:tab w:val="left" w:pos="780"/>
        </w:tabs>
        <w:spacing w:line="235" w:lineRule="auto"/>
        <w:ind w:right="20"/>
        <w:rPr>
          <w:rFonts w:ascii="Arial" w:eastAsia="Arial" w:hAnsi="Arial"/>
          <w:sz w:val="24"/>
          <w:szCs w:val="24"/>
        </w:rPr>
      </w:pPr>
    </w:p>
    <w:p w14:paraId="5BCCBDE6" w14:textId="77777777" w:rsidR="00234BA1" w:rsidRPr="00425004" w:rsidRDefault="00886907" w:rsidP="009C32DF">
      <w:pPr>
        <w:numPr>
          <w:ilvl w:val="0"/>
          <w:numId w:val="34"/>
        </w:numPr>
        <w:tabs>
          <w:tab w:val="left" w:pos="780"/>
        </w:tabs>
        <w:spacing w:line="235" w:lineRule="auto"/>
        <w:ind w:right="20"/>
        <w:rPr>
          <w:rFonts w:ascii="Symbol" w:eastAsia="Symbol" w:hAnsi="Symbol"/>
          <w:sz w:val="22"/>
        </w:rPr>
      </w:pPr>
      <w:r>
        <w:rPr>
          <w:rFonts w:ascii="Arial" w:eastAsia="Arial" w:hAnsi="Arial"/>
          <w:sz w:val="24"/>
          <w:szCs w:val="24"/>
        </w:rPr>
        <w:t xml:space="preserve">We will ensure that staff are aware of the importance of being particularly alert to the potential </w:t>
      </w:r>
      <w:r w:rsidR="00EC2B56" w:rsidRPr="00B857FB">
        <w:rPr>
          <w:rFonts w:ascii="Arial" w:eastAsia="Arial" w:hAnsi="Arial"/>
          <w:sz w:val="24"/>
          <w:szCs w:val="24"/>
        </w:rPr>
        <w:t>need</w:t>
      </w:r>
      <w:r>
        <w:rPr>
          <w:rFonts w:ascii="Arial" w:eastAsia="Arial" w:hAnsi="Arial"/>
          <w:sz w:val="24"/>
          <w:szCs w:val="24"/>
        </w:rPr>
        <w:t>s</w:t>
      </w:r>
      <w:r w:rsidR="00EC2B56" w:rsidRPr="00B857FB">
        <w:rPr>
          <w:rFonts w:ascii="Arial" w:eastAsia="Arial" w:hAnsi="Arial"/>
          <w:sz w:val="24"/>
          <w:szCs w:val="24"/>
        </w:rPr>
        <w:t xml:space="preserve"> </w:t>
      </w:r>
      <w:r>
        <w:rPr>
          <w:rFonts w:ascii="Arial" w:eastAsia="Arial" w:hAnsi="Arial"/>
          <w:sz w:val="24"/>
          <w:szCs w:val="24"/>
        </w:rPr>
        <w:t>of</w:t>
      </w:r>
      <w:r w:rsidR="00EC2B56" w:rsidRPr="00B857FB">
        <w:rPr>
          <w:rFonts w:ascii="Arial" w:eastAsia="Arial" w:hAnsi="Arial"/>
          <w:sz w:val="24"/>
          <w:szCs w:val="24"/>
        </w:rPr>
        <w:t xml:space="preserve"> a child</w:t>
      </w:r>
      <w:r w:rsidR="00EC2B56" w:rsidRPr="00425004">
        <w:rPr>
          <w:rFonts w:ascii="Arial" w:eastAsia="Arial" w:hAnsi="Arial"/>
          <w:sz w:val="24"/>
        </w:rPr>
        <w:t xml:space="preserve"> who:</w:t>
      </w:r>
      <w:r w:rsidR="002149EB" w:rsidRPr="00425004">
        <w:rPr>
          <w:rFonts w:ascii="Arial" w:eastAsia="Arial" w:hAnsi="Arial"/>
          <w:sz w:val="24"/>
        </w:rPr>
        <w:br/>
      </w:r>
    </w:p>
    <w:p w14:paraId="589DFE37" w14:textId="77777777" w:rsidR="00300541" w:rsidRPr="009C32DF" w:rsidRDefault="002149EB" w:rsidP="009C32DF">
      <w:pPr>
        <w:numPr>
          <w:ilvl w:val="0"/>
          <w:numId w:val="34"/>
        </w:numPr>
        <w:spacing w:after="8" w:line="271" w:lineRule="auto"/>
        <w:ind w:left="1080" w:right="111"/>
        <w:rPr>
          <w:rFonts w:ascii="Arial" w:hAnsi="Arial"/>
          <w:sz w:val="24"/>
          <w:szCs w:val="24"/>
        </w:rPr>
      </w:pPr>
      <w:r w:rsidRPr="00425004">
        <w:rPr>
          <w:rFonts w:ascii="Arial" w:hAnsi="Arial"/>
          <w:sz w:val="24"/>
          <w:szCs w:val="24"/>
        </w:rPr>
        <w:t>is disabled and has specific</w:t>
      </w:r>
      <w:r w:rsidR="00B857FB">
        <w:t xml:space="preserve"> </w:t>
      </w:r>
      <w:r w:rsidRPr="00425004">
        <w:rPr>
          <w:rFonts w:ascii="Arial" w:hAnsi="Arial"/>
          <w:sz w:val="24"/>
          <w:szCs w:val="24"/>
        </w:rPr>
        <w:t xml:space="preserve">additional </w:t>
      </w:r>
      <w:proofErr w:type="gramStart"/>
      <w:r w:rsidRPr="00425004">
        <w:rPr>
          <w:rFonts w:ascii="Arial" w:hAnsi="Arial"/>
          <w:sz w:val="24"/>
          <w:szCs w:val="24"/>
        </w:rPr>
        <w:t>needs;</w:t>
      </w:r>
      <w:proofErr w:type="gramEnd"/>
      <w:r w:rsidRPr="00425004">
        <w:rPr>
          <w:rFonts w:ascii="Arial" w:hAnsi="Arial"/>
          <w:sz w:val="24"/>
          <w:szCs w:val="24"/>
        </w:rPr>
        <w:t xml:space="preserve"> </w:t>
      </w:r>
    </w:p>
    <w:p w14:paraId="402E5FC5" w14:textId="16C530E4" w:rsidR="002149EB" w:rsidRPr="00425004" w:rsidRDefault="002149EB" w:rsidP="009C32DF">
      <w:pPr>
        <w:numPr>
          <w:ilvl w:val="0"/>
          <w:numId w:val="34"/>
        </w:numPr>
        <w:spacing w:after="21" w:line="271" w:lineRule="auto"/>
        <w:ind w:left="1146" w:right="111"/>
        <w:rPr>
          <w:rFonts w:ascii="Arial" w:hAnsi="Arial"/>
          <w:sz w:val="24"/>
          <w:szCs w:val="24"/>
        </w:rPr>
      </w:pPr>
      <w:r w:rsidRPr="00425004">
        <w:rPr>
          <w:rFonts w:ascii="Arial" w:hAnsi="Arial"/>
          <w:sz w:val="24"/>
          <w:szCs w:val="24"/>
        </w:rPr>
        <w:t>has special educational needs (whether or not they have a statutory education, health</w:t>
      </w:r>
      <w:r w:rsidR="007225AC" w:rsidRPr="00425004">
        <w:rPr>
          <w:rFonts w:ascii="Arial" w:hAnsi="Arial"/>
          <w:sz w:val="24"/>
          <w:szCs w:val="24"/>
        </w:rPr>
        <w:t>,</w:t>
      </w:r>
      <w:r w:rsidRPr="00425004">
        <w:rPr>
          <w:rFonts w:ascii="Arial" w:hAnsi="Arial"/>
          <w:sz w:val="24"/>
          <w:szCs w:val="24"/>
        </w:rPr>
        <w:t xml:space="preserve"> and care plan</w:t>
      </w:r>
      <w:proofErr w:type="gramStart"/>
      <w:r w:rsidRPr="00425004">
        <w:rPr>
          <w:rFonts w:ascii="Arial" w:hAnsi="Arial"/>
          <w:sz w:val="24"/>
          <w:szCs w:val="24"/>
        </w:rPr>
        <w:t>);</w:t>
      </w:r>
      <w:proofErr w:type="gramEnd"/>
      <w:r w:rsidRPr="00425004">
        <w:rPr>
          <w:rFonts w:ascii="Arial" w:hAnsi="Arial"/>
          <w:sz w:val="24"/>
          <w:szCs w:val="24"/>
        </w:rPr>
        <w:t xml:space="preserve"> </w:t>
      </w:r>
    </w:p>
    <w:p w14:paraId="4E1CCF99" w14:textId="77777777" w:rsidR="002149EB" w:rsidRPr="00425004" w:rsidRDefault="002149EB" w:rsidP="009C32DF">
      <w:pPr>
        <w:numPr>
          <w:ilvl w:val="0"/>
          <w:numId w:val="34"/>
        </w:numPr>
        <w:spacing w:line="271" w:lineRule="auto"/>
        <w:ind w:left="1146" w:right="111"/>
        <w:rPr>
          <w:rFonts w:ascii="Arial" w:hAnsi="Arial"/>
          <w:sz w:val="24"/>
          <w:szCs w:val="24"/>
        </w:rPr>
      </w:pPr>
      <w:r w:rsidRPr="00425004">
        <w:rPr>
          <w:rFonts w:ascii="Arial" w:hAnsi="Arial"/>
          <w:sz w:val="24"/>
          <w:szCs w:val="24"/>
        </w:rPr>
        <w:t xml:space="preserve">is a young </w:t>
      </w:r>
      <w:proofErr w:type="gramStart"/>
      <w:r w:rsidRPr="00425004">
        <w:rPr>
          <w:rFonts w:ascii="Arial" w:hAnsi="Arial"/>
          <w:sz w:val="24"/>
          <w:szCs w:val="24"/>
        </w:rPr>
        <w:t>carer;</w:t>
      </w:r>
      <w:proofErr w:type="gramEnd"/>
      <w:r w:rsidRPr="00425004">
        <w:rPr>
          <w:rFonts w:ascii="Arial" w:hAnsi="Arial"/>
          <w:sz w:val="24"/>
          <w:szCs w:val="24"/>
        </w:rPr>
        <w:t xml:space="preserve"> </w:t>
      </w:r>
    </w:p>
    <w:p w14:paraId="425501EA" w14:textId="77777777" w:rsidR="002149EB" w:rsidRPr="00425004" w:rsidRDefault="002149EB" w:rsidP="009C32DF">
      <w:pPr>
        <w:numPr>
          <w:ilvl w:val="0"/>
          <w:numId w:val="34"/>
        </w:numPr>
        <w:spacing w:after="22" w:line="271" w:lineRule="auto"/>
        <w:ind w:left="1146" w:right="111"/>
        <w:rPr>
          <w:rFonts w:ascii="Arial" w:hAnsi="Arial"/>
          <w:sz w:val="24"/>
          <w:szCs w:val="24"/>
        </w:rPr>
      </w:pPr>
      <w:r w:rsidRPr="00425004">
        <w:rPr>
          <w:rFonts w:ascii="Arial" w:hAnsi="Arial"/>
          <w:sz w:val="24"/>
          <w:szCs w:val="24"/>
        </w:rPr>
        <w:t xml:space="preserve">is showing signs of being drawn in to anti-social or criminal behaviour, including gang involvement and association with organised crime </w:t>
      </w:r>
      <w:proofErr w:type="gramStart"/>
      <w:r w:rsidRPr="00425004">
        <w:rPr>
          <w:rFonts w:ascii="Arial" w:hAnsi="Arial"/>
          <w:sz w:val="24"/>
          <w:szCs w:val="24"/>
        </w:rPr>
        <w:t>groups;</w:t>
      </w:r>
      <w:proofErr w:type="gramEnd"/>
      <w:r w:rsidRPr="00425004">
        <w:rPr>
          <w:rFonts w:ascii="Arial" w:hAnsi="Arial"/>
          <w:sz w:val="24"/>
          <w:szCs w:val="24"/>
        </w:rPr>
        <w:t xml:space="preserve"> </w:t>
      </w:r>
    </w:p>
    <w:p w14:paraId="523745F9" w14:textId="77777777" w:rsidR="002149EB" w:rsidRPr="00425004" w:rsidRDefault="002149EB" w:rsidP="009C32DF">
      <w:pPr>
        <w:numPr>
          <w:ilvl w:val="0"/>
          <w:numId w:val="34"/>
        </w:numPr>
        <w:spacing w:line="271" w:lineRule="auto"/>
        <w:ind w:left="1146" w:right="111"/>
        <w:rPr>
          <w:rFonts w:ascii="Arial" w:hAnsi="Arial"/>
          <w:sz w:val="24"/>
          <w:szCs w:val="24"/>
        </w:rPr>
      </w:pPr>
      <w:r w:rsidRPr="00425004">
        <w:rPr>
          <w:rFonts w:ascii="Arial" w:hAnsi="Arial"/>
          <w:sz w:val="24"/>
          <w:szCs w:val="24"/>
        </w:rPr>
        <w:t xml:space="preserve">is frequently missing/goes missing from care or from </w:t>
      </w:r>
      <w:proofErr w:type="gramStart"/>
      <w:r w:rsidRPr="00425004">
        <w:rPr>
          <w:rFonts w:ascii="Arial" w:hAnsi="Arial"/>
          <w:sz w:val="24"/>
          <w:szCs w:val="24"/>
        </w:rPr>
        <w:t>home;</w:t>
      </w:r>
      <w:proofErr w:type="gramEnd"/>
      <w:r w:rsidRPr="00425004">
        <w:rPr>
          <w:rFonts w:ascii="Arial" w:hAnsi="Arial"/>
          <w:sz w:val="24"/>
          <w:szCs w:val="24"/>
        </w:rPr>
        <w:t xml:space="preserve"> </w:t>
      </w:r>
    </w:p>
    <w:p w14:paraId="2D8444BD" w14:textId="77777777" w:rsidR="002149EB" w:rsidRPr="00425004" w:rsidRDefault="002149EB" w:rsidP="009C32DF">
      <w:pPr>
        <w:numPr>
          <w:ilvl w:val="0"/>
          <w:numId w:val="34"/>
        </w:numPr>
        <w:spacing w:line="271" w:lineRule="auto"/>
        <w:ind w:left="1146" w:right="111"/>
        <w:rPr>
          <w:rFonts w:ascii="Arial" w:hAnsi="Arial"/>
          <w:sz w:val="24"/>
          <w:szCs w:val="24"/>
        </w:rPr>
      </w:pPr>
      <w:r w:rsidRPr="00425004">
        <w:rPr>
          <w:rFonts w:ascii="Arial" w:hAnsi="Arial"/>
          <w:sz w:val="24"/>
          <w:szCs w:val="24"/>
        </w:rPr>
        <w:t xml:space="preserve">is misusing drugs or alcohol </w:t>
      </w:r>
      <w:proofErr w:type="gramStart"/>
      <w:r w:rsidRPr="00425004">
        <w:rPr>
          <w:rFonts w:ascii="Arial" w:hAnsi="Arial"/>
          <w:sz w:val="24"/>
          <w:szCs w:val="24"/>
        </w:rPr>
        <w:t>themselves;</w:t>
      </w:r>
      <w:proofErr w:type="gramEnd"/>
      <w:r w:rsidRPr="00425004">
        <w:rPr>
          <w:rFonts w:ascii="Arial" w:hAnsi="Arial"/>
          <w:sz w:val="24"/>
          <w:szCs w:val="24"/>
        </w:rPr>
        <w:t xml:space="preserve"> </w:t>
      </w:r>
    </w:p>
    <w:p w14:paraId="464DD3FC" w14:textId="77777777" w:rsidR="002149EB" w:rsidRPr="00425004" w:rsidRDefault="002149EB" w:rsidP="009C32DF">
      <w:pPr>
        <w:numPr>
          <w:ilvl w:val="0"/>
          <w:numId w:val="34"/>
        </w:numPr>
        <w:spacing w:line="271" w:lineRule="auto"/>
        <w:ind w:left="1146" w:right="111"/>
        <w:rPr>
          <w:rFonts w:ascii="Arial" w:hAnsi="Arial"/>
          <w:sz w:val="24"/>
          <w:szCs w:val="24"/>
        </w:rPr>
      </w:pPr>
      <w:r w:rsidRPr="00425004">
        <w:rPr>
          <w:rFonts w:ascii="Arial" w:hAnsi="Arial"/>
          <w:sz w:val="24"/>
          <w:szCs w:val="24"/>
        </w:rPr>
        <w:t xml:space="preserve">Is at risk of modern slavery, trafficking or </w:t>
      </w:r>
      <w:proofErr w:type="gramStart"/>
      <w:r w:rsidRPr="00425004">
        <w:rPr>
          <w:rFonts w:ascii="Arial" w:hAnsi="Arial"/>
          <w:sz w:val="24"/>
          <w:szCs w:val="24"/>
        </w:rPr>
        <w:t>exploitation;</w:t>
      </w:r>
      <w:proofErr w:type="gramEnd"/>
      <w:r w:rsidRPr="00425004">
        <w:rPr>
          <w:rFonts w:ascii="Arial" w:hAnsi="Arial"/>
          <w:sz w:val="24"/>
          <w:szCs w:val="24"/>
        </w:rPr>
        <w:t xml:space="preserve"> </w:t>
      </w:r>
    </w:p>
    <w:p w14:paraId="32CA55C5" w14:textId="77777777" w:rsidR="002149EB" w:rsidRPr="00425004" w:rsidRDefault="002149EB" w:rsidP="009C32DF">
      <w:pPr>
        <w:numPr>
          <w:ilvl w:val="0"/>
          <w:numId w:val="34"/>
        </w:numPr>
        <w:spacing w:after="21" w:line="271" w:lineRule="auto"/>
        <w:ind w:left="1146" w:right="111"/>
        <w:rPr>
          <w:rFonts w:ascii="Arial" w:hAnsi="Arial"/>
          <w:sz w:val="24"/>
          <w:szCs w:val="24"/>
        </w:rPr>
      </w:pPr>
      <w:r w:rsidRPr="00425004">
        <w:rPr>
          <w:rFonts w:ascii="Arial" w:hAnsi="Arial"/>
          <w:sz w:val="24"/>
          <w:szCs w:val="24"/>
        </w:rPr>
        <w:t xml:space="preserve">is in a family circumstance presenting challenges for the child, such as substance abuse, adult mental health problems or domestic </w:t>
      </w:r>
      <w:proofErr w:type="gramStart"/>
      <w:r w:rsidRPr="00425004">
        <w:rPr>
          <w:rFonts w:ascii="Arial" w:hAnsi="Arial"/>
          <w:sz w:val="24"/>
          <w:szCs w:val="24"/>
        </w:rPr>
        <w:t>abuse;</w:t>
      </w:r>
      <w:proofErr w:type="gramEnd"/>
      <w:r w:rsidRPr="00425004">
        <w:rPr>
          <w:rFonts w:ascii="Arial" w:hAnsi="Arial"/>
          <w:sz w:val="24"/>
          <w:szCs w:val="24"/>
        </w:rPr>
        <w:t xml:space="preserve">  </w:t>
      </w:r>
    </w:p>
    <w:p w14:paraId="17493DA3" w14:textId="77777777" w:rsidR="002149EB" w:rsidRPr="00425004" w:rsidRDefault="002149EB" w:rsidP="009C32DF">
      <w:pPr>
        <w:numPr>
          <w:ilvl w:val="0"/>
          <w:numId w:val="34"/>
        </w:numPr>
        <w:spacing w:line="271" w:lineRule="auto"/>
        <w:ind w:left="1146" w:right="111"/>
        <w:rPr>
          <w:rFonts w:ascii="Arial" w:hAnsi="Arial"/>
          <w:sz w:val="24"/>
          <w:szCs w:val="24"/>
        </w:rPr>
      </w:pPr>
      <w:r w:rsidRPr="00425004">
        <w:rPr>
          <w:rFonts w:ascii="Arial" w:hAnsi="Arial"/>
          <w:sz w:val="24"/>
          <w:szCs w:val="24"/>
        </w:rPr>
        <w:t xml:space="preserve">has returned home to their family from </w:t>
      </w:r>
      <w:proofErr w:type="gramStart"/>
      <w:r w:rsidRPr="00425004">
        <w:rPr>
          <w:rFonts w:ascii="Arial" w:hAnsi="Arial"/>
          <w:sz w:val="24"/>
          <w:szCs w:val="24"/>
        </w:rPr>
        <w:t>care;</w:t>
      </w:r>
      <w:proofErr w:type="gramEnd"/>
      <w:r w:rsidRPr="00425004">
        <w:rPr>
          <w:rFonts w:ascii="Arial" w:hAnsi="Arial"/>
          <w:sz w:val="24"/>
          <w:szCs w:val="24"/>
        </w:rPr>
        <w:t xml:space="preserve"> </w:t>
      </w:r>
    </w:p>
    <w:p w14:paraId="6FCE4C3C" w14:textId="77777777" w:rsidR="002149EB" w:rsidRPr="00425004" w:rsidRDefault="002149EB" w:rsidP="009C32DF">
      <w:pPr>
        <w:numPr>
          <w:ilvl w:val="0"/>
          <w:numId w:val="34"/>
        </w:numPr>
        <w:spacing w:line="271" w:lineRule="auto"/>
        <w:ind w:left="1146" w:right="111"/>
        <w:rPr>
          <w:rFonts w:ascii="Arial" w:hAnsi="Arial"/>
          <w:sz w:val="24"/>
          <w:szCs w:val="24"/>
        </w:rPr>
      </w:pPr>
      <w:r w:rsidRPr="00425004">
        <w:rPr>
          <w:rFonts w:ascii="Arial" w:hAnsi="Arial"/>
          <w:sz w:val="24"/>
          <w:szCs w:val="24"/>
        </w:rPr>
        <w:t xml:space="preserve">is showing early signs of abuse and/or </w:t>
      </w:r>
      <w:proofErr w:type="gramStart"/>
      <w:r w:rsidRPr="00425004">
        <w:rPr>
          <w:rFonts w:ascii="Arial" w:hAnsi="Arial"/>
          <w:sz w:val="24"/>
          <w:szCs w:val="24"/>
        </w:rPr>
        <w:t>neglect;</w:t>
      </w:r>
      <w:proofErr w:type="gramEnd"/>
      <w:r w:rsidRPr="00425004">
        <w:rPr>
          <w:rFonts w:ascii="Arial" w:hAnsi="Arial"/>
          <w:sz w:val="24"/>
          <w:szCs w:val="24"/>
        </w:rPr>
        <w:t xml:space="preserve"> </w:t>
      </w:r>
    </w:p>
    <w:p w14:paraId="584F9893" w14:textId="77777777" w:rsidR="002149EB" w:rsidRPr="00425004" w:rsidRDefault="002149EB" w:rsidP="009C32DF">
      <w:pPr>
        <w:numPr>
          <w:ilvl w:val="0"/>
          <w:numId w:val="34"/>
        </w:numPr>
        <w:spacing w:line="271" w:lineRule="auto"/>
        <w:ind w:left="1146" w:right="111"/>
        <w:rPr>
          <w:rFonts w:ascii="Arial" w:hAnsi="Arial"/>
          <w:sz w:val="24"/>
          <w:szCs w:val="24"/>
        </w:rPr>
      </w:pPr>
      <w:r w:rsidRPr="00425004">
        <w:rPr>
          <w:rFonts w:ascii="Arial" w:hAnsi="Arial"/>
          <w:sz w:val="24"/>
          <w:szCs w:val="24"/>
        </w:rPr>
        <w:t xml:space="preserve">is at risk of being radicalised or </w:t>
      </w:r>
      <w:proofErr w:type="gramStart"/>
      <w:r w:rsidRPr="00425004">
        <w:rPr>
          <w:rFonts w:ascii="Arial" w:hAnsi="Arial"/>
          <w:sz w:val="24"/>
          <w:szCs w:val="24"/>
        </w:rPr>
        <w:t>exploited;</w:t>
      </w:r>
      <w:proofErr w:type="gramEnd"/>
      <w:r w:rsidRPr="00425004">
        <w:rPr>
          <w:rFonts w:ascii="Arial" w:hAnsi="Arial"/>
          <w:sz w:val="24"/>
          <w:szCs w:val="24"/>
        </w:rPr>
        <w:t xml:space="preserve"> </w:t>
      </w:r>
    </w:p>
    <w:p w14:paraId="009D2622" w14:textId="77777777" w:rsidR="002149EB" w:rsidRPr="00425004" w:rsidRDefault="002149EB" w:rsidP="009C32DF">
      <w:pPr>
        <w:numPr>
          <w:ilvl w:val="0"/>
          <w:numId w:val="34"/>
        </w:numPr>
        <w:spacing w:line="271" w:lineRule="auto"/>
        <w:ind w:left="1146" w:right="111"/>
        <w:rPr>
          <w:rFonts w:ascii="Arial" w:hAnsi="Arial"/>
          <w:sz w:val="24"/>
          <w:szCs w:val="24"/>
        </w:rPr>
      </w:pPr>
      <w:r w:rsidRPr="00425004">
        <w:rPr>
          <w:rFonts w:ascii="Arial" w:hAnsi="Arial"/>
          <w:sz w:val="24"/>
          <w:szCs w:val="24"/>
        </w:rPr>
        <w:t xml:space="preserve">is a privately fostered child.  </w:t>
      </w:r>
    </w:p>
    <w:p w14:paraId="27CC9AF4" w14:textId="77777777" w:rsidR="00234BA1" w:rsidRPr="00425004" w:rsidRDefault="00234BA1" w:rsidP="002149EB">
      <w:pPr>
        <w:spacing w:line="287" w:lineRule="exact"/>
        <w:rPr>
          <w:rFonts w:ascii="Symbol" w:eastAsia="Symbol" w:hAnsi="Symbol"/>
          <w:sz w:val="22"/>
        </w:rPr>
      </w:pPr>
    </w:p>
    <w:p w14:paraId="6F6149BF" w14:textId="4C89384E" w:rsidR="00234BA1" w:rsidRPr="00AC03DF" w:rsidRDefault="00234BA1" w:rsidP="009C32DF">
      <w:pPr>
        <w:numPr>
          <w:ilvl w:val="0"/>
          <w:numId w:val="34"/>
        </w:numPr>
        <w:tabs>
          <w:tab w:val="left" w:pos="780"/>
        </w:tabs>
        <w:spacing w:line="236" w:lineRule="auto"/>
        <w:jc w:val="both"/>
        <w:rPr>
          <w:rFonts w:ascii="Arial" w:eastAsia="Symbol" w:hAnsi="Arial"/>
          <w:sz w:val="24"/>
          <w:szCs w:val="24"/>
        </w:rPr>
      </w:pPr>
      <w:r w:rsidRPr="00AC03DF">
        <w:rPr>
          <w:rFonts w:ascii="Arial" w:eastAsia="Arial" w:hAnsi="Arial"/>
          <w:sz w:val="24"/>
          <w:szCs w:val="24"/>
        </w:rPr>
        <w:t>Ensure that all staff, volunteers</w:t>
      </w:r>
      <w:r w:rsidR="008748E4" w:rsidRPr="00AC03DF">
        <w:rPr>
          <w:rFonts w:ascii="Arial" w:eastAsia="Arial" w:hAnsi="Arial"/>
          <w:sz w:val="24"/>
          <w:szCs w:val="24"/>
        </w:rPr>
        <w:t>,</w:t>
      </w:r>
      <w:r w:rsidRPr="00AC03DF">
        <w:rPr>
          <w:rFonts w:ascii="Arial" w:eastAsia="Arial" w:hAnsi="Arial"/>
          <w:sz w:val="24"/>
          <w:szCs w:val="24"/>
        </w:rPr>
        <w:t xml:space="preserve"> and governors maintain an attitude of ‘it could happen here’ and when concerned about the welfare of a child </w:t>
      </w:r>
      <w:r w:rsidRPr="00AC03DF">
        <w:rPr>
          <w:rFonts w:ascii="Arial" w:eastAsia="Arial" w:hAnsi="Arial"/>
          <w:b/>
          <w:sz w:val="24"/>
          <w:szCs w:val="24"/>
        </w:rPr>
        <w:t>always act in</w:t>
      </w:r>
      <w:r w:rsidRPr="00AC03DF">
        <w:rPr>
          <w:rFonts w:ascii="Arial" w:eastAsia="Arial" w:hAnsi="Arial"/>
          <w:sz w:val="24"/>
          <w:szCs w:val="24"/>
        </w:rPr>
        <w:t xml:space="preserve"> </w:t>
      </w:r>
      <w:r w:rsidRPr="00AC03DF">
        <w:rPr>
          <w:rFonts w:ascii="Arial" w:eastAsia="Arial" w:hAnsi="Arial"/>
          <w:b/>
          <w:sz w:val="24"/>
          <w:szCs w:val="24"/>
        </w:rPr>
        <w:t xml:space="preserve">the best interest of the </w:t>
      </w:r>
      <w:proofErr w:type="gramStart"/>
      <w:r w:rsidRPr="00AC03DF">
        <w:rPr>
          <w:rFonts w:ascii="Arial" w:eastAsia="Arial" w:hAnsi="Arial"/>
          <w:b/>
          <w:sz w:val="24"/>
          <w:szCs w:val="24"/>
        </w:rPr>
        <w:t>child;</w:t>
      </w:r>
      <w:proofErr w:type="gramEnd"/>
    </w:p>
    <w:p w14:paraId="02571831" w14:textId="77777777" w:rsidR="00234BA1" w:rsidRPr="00AC03DF" w:rsidRDefault="00234BA1">
      <w:pPr>
        <w:spacing w:line="289" w:lineRule="exact"/>
        <w:rPr>
          <w:rFonts w:ascii="Arial" w:eastAsia="Symbol" w:hAnsi="Arial"/>
          <w:sz w:val="24"/>
          <w:szCs w:val="24"/>
        </w:rPr>
      </w:pPr>
    </w:p>
    <w:p w14:paraId="6247CBF7" w14:textId="11835021" w:rsidR="00234BA1" w:rsidRPr="00AC03DF" w:rsidRDefault="00234BA1" w:rsidP="009C32DF">
      <w:pPr>
        <w:numPr>
          <w:ilvl w:val="0"/>
          <w:numId w:val="34"/>
        </w:numPr>
        <w:tabs>
          <w:tab w:val="left" w:pos="780"/>
        </w:tabs>
        <w:spacing w:line="235" w:lineRule="auto"/>
        <w:ind w:right="20"/>
        <w:rPr>
          <w:rFonts w:ascii="Arial" w:eastAsia="Symbol" w:hAnsi="Arial"/>
          <w:sz w:val="24"/>
          <w:szCs w:val="24"/>
        </w:rPr>
      </w:pPr>
      <w:bookmarkStart w:id="6" w:name="_Hlk13144774"/>
      <w:r w:rsidRPr="00AC03DF">
        <w:rPr>
          <w:rFonts w:ascii="Arial" w:eastAsia="Arial" w:hAnsi="Arial"/>
          <w:sz w:val="24"/>
          <w:szCs w:val="24"/>
        </w:rPr>
        <w:t>Ensure that all staff, volunteers</w:t>
      </w:r>
      <w:r w:rsidR="003D77FA" w:rsidRPr="00AC03DF">
        <w:rPr>
          <w:rFonts w:ascii="Arial" w:eastAsia="Arial" w:hAnsi="Arial"/>
          <w:sz w:val="24"/>
          <w:szCs w:val="24"/>
        </w:rPr>
        <w:t>,</w:t>
      </w:r>
      <w:r w:rsidRPr="00AC03DF">
        <w:rPr>
          <w:rFonts w:ascii="Arial" w:eastAsia="Arial" w:hAnsi="Arial"/>
          <w:sz w:val="24"/>
          <w:szCs w:val="24"/>
        </w:rPr>
        <w:t xml:space="preserve"> and governors know how to record a concern and</w:t>
      </w:r>
      <w:r w:rsidR="00155D81">
        <w:rPr>
          <w:rFonts w:ascii="Arial" w:eastAsia="Arial" w:hAnsi="Arial"/>
          <w:sz w:val="24"/>
          <w:szCs w:val="24"/>
        </w:rPr>
        <w:t xml:space="preserve"> know</w:t>
      </w:r>
      <w:r w:rsidRPr="00AC03DF">
        <w:rPr>
          <w:rFonts w:ascii="Arial" w:eastAsia="Arial" w:hAnsi="Arial"/>
          <w:sz w:val="24"/>
          <w:szCs w:val="24"/>
        </w:rPr>
        <w:t xml:space="preserve"> that all concerns must be recorded and shared with the </w:t>
      </w:r>
      <w:proofErr w:type="gramStart"/>
      <w:r w:rsidRPr="00AC03DF">
        <w:rPr>
          <w:rFonts w:ascii="Arial" w:eastAsia="Arial" w:hAnsi="Arial"/>
          <w:sz w:val="24"/>
          <w:szCs w:val="24"/>
        </w:rPr>
        <w:t>DSL;</w:t>
      </w:r>
      <w:proofErr w:type="gramEnd"/>
    </w:p>
    <w:bookmarkEnd w:id="6"/>
    <w:p w14:paraId="7768BD76" w14:textId="77777777" w:rsidR="00234BA1" w:rsidRPr="00AC03DF" w:rsidRDefault="00234BA1">
      <w:pPr>
        <w:spacing w:line="288" w:lineRule="exact"/>
        <w:rPr>
          <w:rFonts w:ascii="Arial" w:eastAsia="Symbol" w:hAnsi="Arial"/>
          <w:sz w:val="24"/>
          <w:szCs w:val="24"/>
        </w:rPr>
      </w:pPr>
    </w:p>
    <w:p w14:paraId="08395CF2" w14:textId="77777777" w:rsidR="00234BA1" w:rsidRPr="00AC03DF" w:rsidRDefault="00155D81" w:rsidP="009C32DF">
      <w:pPr>
        <w:numPr>
          <w:ilvl w:val="0"/>
          <w:numId w:val="34"/>
        </w:numPr>
        <w:tabs>
          <w:tab w:val="left" w:pos="780"/>
        </w:tabs>
        <w:spacing w:line="235" w:lineRule="auto"/>
        <w:ind w:right="20"/>
        <w:rPr>
          <w:rFonts w:ascii="Arial" w:eastAsia="Symbol" w:hAnsi="Arial"/>
          <w:sz w:val="24"/>
          <w:szCs w:val="24"/>
        </w:rPr>
      </w:pPr>
      <w:r>
        <w:rPr>
          <w:rFonts w:ascii="Arial" w:eastAsia="Arial" w:hAnsi="Arial"/>
          <w:sz w:val="24"/>
          <w:szCs w:val="24"/>
        </w:rPr>
        <w:t xml:space="preserve">Ensure that there is always a clear </w:t>
      </w:r>
      <w:r w:rsidR="00234BA1" w:rsidRPr="00AC03DF">
        <w:rPr>
          <w:rFonts w:ascii="Arial" w:eastAsia="Arial" w:hAnsi="Arial"/>
          <w:sz w:val="24"/>
          <w:szCs w:val="24"/>
        </w:rPr>
        <w:t xml:space="preserve">written record of concerns about </w:t>
      </w:r>
      <w:proofErr w:type="gramStart"/>
      <w:r w:rsidR="00234BA1" w:rsidRPr="00AC03DF">
        <w:rPr>
          <w:rFonts w:ascii="Arial" w:eastAsia="Arial" w:hAnsi="Arial"/>
          <w:sz w:val="24"/>
          <w:szCs w:val="24"/>
        </w:rPr>
        <w:t>children</w:t>
      </w:r>
      <w:r>
        <w:rPr>
          <w:rFonts w:ascii="Arial" w:eastAsia="Arial" w:hAnsi="Arial"/>
          <w:sz w:val="24"/>
          <w:szCs w:val="24"/>
        </w:rPr>
        <w:t>;</w:t>
      </w:r>
      <w:proofErr w:type="gramEnd"/>
    </w:p>
    <w:p w14:paraId="302EDFE7" w14:textId="77777777" w:rsidR="00234BA1" w:rsidRPr="00AC03DF" w:rsidRDefault="00234BA1">
      <w:pPr>
        <w:spacing w:line="287" w:lineRule="exact"/>
        <w:rPr>
          <w:rFonts w:ascii="Arial" w:eastAsia="Symbol" w:hAnsi="Arial"/>
          <w:sz w:val="24"/>
          <w:szCs w:val="24"/>
        </w:rPr>
      </w:pPr>
    </w:p>
    <w:p w14:paraId="11506122" w14:textId="77777777" w:rsidR="00BA422F" w:rsidRPr="005C4E5F" w:rsidRDefault="00234BA1" w:rsidP="009C32DF">
      <w:pPr>
        <w:numPr>
          <w:ilvl w:val="0"/>
          <w:numId w:val="34"/>
        </w:numPr>
        <w:tabs>
          <w:tab w:val="left" w:pos="780"/>
        </w:tabs>
        <w:spacing w:line="235" w:lineRule="auto"/>
        <w:ind w:right="20"/>
        <w:rPr>
          <w:rFonts w:ascii="Arial" w:eastAsia="Symbol" w:hAnsi="Arial"/>
          <w:sz w:val="24"/>
          <w:szCs w:val="24"/>
        </w:rPr>
      </w:pPr>
      <w:r w:rsidRPr="00AC03DF">
        <w:rPr>
          <w:rFonts w:ascii="Arial" w:eastAsia="Arial" w:hAnsi="Arial"/>
          <w:sz w:val="24"/>
          <w:szCs w:val="24"/>
        </w:rPr>
        <w:t>Ensure all</w:t>
      </w:r>
      <w:r w:rsidR="004C0B64" w:rsidRPr="00AC03DF">
        <w:rPr>
          <w:rFonts w:ascii="Arial" w:eastAsia="Arial" w:hAnsi="Arial"/>
          <w:sz w:val="24"/>
          <w:szCs w:val="24"/>
        </w:rPr>
        <w:t xml:space="preserve"> paper</w:t>
      </w:r>
      <w:r w:rsidRPr="00AC03DF">
        <w:rPr>
          <w:rFonts w:ascii="Arial" w:eastAsia="Arial" w:hAnsi="Arial"/>
          <w:sz w:val="24"/>
          <w:szCs w:val="24"/>
        </w:rPr>
        <w:t xml:space="preserve"> records are kept securely, separate from the main pupil file, and in locked </w:t>
      </w:r>
      <w:proofErr w:type="gramStart"/>
      <w:r w:rsidRPr="00AC03DF">
        <w:rPr>
          <w:rFonts w:ascii="Arial" w:eastAsia="Arial" w:hAnsi="Arial"/>
          <w:sz w:val="24"/>
          <w:szCs w:val="24"/>
        </w:rPr>
        <w:t>locations</w:t>
      </w:r>
      <w:r w:rsidR="009C32DF">
        <w:rPr>
          <w:rFonts w:ascii="Arial" w:eastAsia="Arial" w:hAnsi="Arial"/>
          <w:sz w:val="24"/>
          <w:szCs w:val="24"/>
        </w:rPr>
        <w:t>;</w:t>
      </w:r>
      <w:proofErr w:type="gramEnd"/>
    </w:p>
    <w:p w14:paraId="53AB2261" w14:textId="77777777" w:rsidR="005C4E5F" w:rsidRPr="005C4E5F" w:rsidRDefault="005C4E5F" w:rsidP="005C4E5F">
      <w:pPr>
        <w:tabs>
          <w:tab w:val="left" w:pos="780"/>
        </w:tabs>
        <w:spacing w:line="235" w:lineRule="auto"/>
        <w:ind w:left="780" w:right="20"/>
        <w:rPr>
          <w:rFonts w:ascii="Arial" w:eastAsia="Symbol" w:hAnsi="Arial"/>
          <w:sz w:val="24"/>
          <w:szCs w:val="24"/>
        </w:rPr>
      </w:pPr>
    </w:p>
    <w:p w14:paraId="6752B296" w14:textId="77777777" w:rsidR="00155D81" w:rsidRPr="00AC03DF" w:rsidRDefault="00155D81" w:rsidP="009C32DF">
      <w:pPr>
        <w:numPr>
          <w:ilvl w:val="0"/>
          <w:numId w:val="34"/>
        </w:numPr>
        <w:tabs>
          <w:tab w:val="left" w:pos="780"/>
        </w:tabs>
        <w:spacing w:line="235" w:lineRule="auto"/>
        <w:ind w:right="20"/>
        <w:rPr>
          <w:rFonts w:ascii="Arial" w:eastAsia="Symbol" w:hAnsi="Arial"/>
          <w:sz w:val="24"/>
          <w:szCs w:val="24"/>
        </w:rPr>
      </w:pPr>
      <w:r>
        <w:rPr>
          <w:rFonts w:ascii="Arial" w:eastAsia="Arial" w:hAnsi="Arial"/>
          <w:sz w:val="24"/>
          <w:szCs w:val="24"/>
        </w:rPr>
        <w:t>Ensure that all staff</w:t>
      </w:r>
      <w:r w:rsidRPr="00AC03DF">
        <w:rPr>
          <w:rFonts w:ascii="Arial" w:eastAsia="Arial" w:hAnsi="Arial"/>
          <w:sz w:val="24"/>
          <w:szCs w:val="24"/>
        </w:rPr>
        <w:t>, volunteers and governors</w:t>
      </w:r>
      <w:r w:rsidR="005C4E5F">
        <w:rPr>
          <w:rFonts w:ascii="Arial" w:eastAsia="Arial" w:hAnsi="Arial"/>
          <w:sz w:val="24"/>
          <w:szCs w:val="24"/>
        </w:rPr>
        <w:t xml:space="preserve"> who have access to the CPOMs</w:t>
      </w:r>
      <w:r w:rsidRPr="00AC03DF">
        <w:rPr>
          <w:rFonts w:ascii="Arial" w:eastAsia="Arial" w:hAnsi="Arial"/>
          <w:sz w:val="24"/>
          <w:szCs w:val="24"/>
        </w:rPr>
        <w:t xml:space="preserve"> </w:t>
      </w:r>
      <w:r w:rsidR="005C4E5F">
        <w:rPr>
          <w:rFonts w:ascii="Arial" w:eastAsia="Arial" w:hAnsi="Arial"/>
          <w:sz w:val="24"/>
          <w:szCs w:val="24"/>
        </w:rPr>
        <w:t xml:space="preserve">system </w:t>
      </w:r>
      <w:r w:rsidRPr="00AC03DF">
        <w:rPr>
          <w:rFonts w:ascii="Arial" w:eastAsia="Arial" w:hAnsi="Arial"/>
          <w:sz w:val="24"/>
          <w:szCs w:val="24"/>
        </w:rPr>
        <w:t xml:space="preserve">know how to record </w:t>
      </w:r>
      <w:r w:rsidR="005C4E5F">
        <w:rPr>
          <w:rFonts w:ascii="Arial" w:eastAsia="Arial" w:hAnsi="Arial"/>
          <w:sz w:val="24"/>
          <w:szCs w:val="24"/>
        </w:rPr>
        <w:t xml:space="preserve">and report </w:t>
      </w:r>
      <w:r w:rsidRPr="00AC03DF">
        <w:rPr>
          <w:rFonts w:ascii="Arial" w:eastAsia="Arial" w:hAnsi="Arial"/>
          <w:sz w:val="24"/>
          <w:szCs w:val="24"/>
        </w:rPr>
        <w:t>a concern</w:t>
      </w:r>
      <w:r w:rsidR="005C4E5F">
        <w:rPr>
          <w:rFonts w:ascii="Arial" w:eastAsia="Arial" w:hAnsi="Arial"/>
          <w:sz w:val="24"/>
          <w:szCs w:val="24"/>
        </w:rPr>
        <w:t xml:space="preserve"> using the </w:t>
      </w:r>
      <w:proofErr w:type="gramStart"/>
      <w:r w:rsidR="005C4E5F">
        <w:rPr>
          <w:rFonts w:ascii="Arial" w:eastAsia="Arial" w:hAnsi="Arial"/>
          <w:sz w:val="24"/>
          <w:szCs w:val="24"/>
        </w:rPr>
        <w:t>system;</w:t>
      </w:r>
      <w:proofErr w:type="gramEnd"/>
    </w:p>
    <w:p w14:paraId="32CCDCE3" w14:textId="77777777" w:rsidR="00BA422F" w:rsidRPr="00AC03DF" w:rsidRDefault="00BA422F" w:rsidP="005634B9">
      <w:pPr>
        <w:tabs>
          <w:tab w:val="left" w:pos="780"/>
        </w:tabs>
        <w:spacing w:line="236" w:lineRule="auto"/>
        <w:ind w:right="20"/>
        <w:jc w:val="both"/>
        <w:rPr>
          <w:rFonts w:ascii="Arial" w:eastAsia="Symbol" w:hAnsi="Arial"/>
          <w:sz w:val="24"/>
          <w:szCs w:val="24"/>
        </w:rPr>
      </w:pPr>
    </w:p>
    <w:p w14:paraId="7842B09A" w14:textId="77777777" w:rsidR="00723596" w:rsidRPr="00AC03DF" w:rsidRDefault="00723596" w:rsidP="009C32DF">
      <w:pPr>
        <w:numPr>
          <w:ilvl w:val="0"/>
          <w:numId w:val="34"/>
        </w:numPr>
        <w:tabs>
          <w:tab w:val="left" w:pos="780"/>
        </w:tabs>
        <w:spacing w:line="236" w:lineRule="auto"/>
        <w:ind w:right="20"/>
        <w:jc w:val="both"/>
        <w:rPr>
          <w:rFonts w:ascii="Arial" w:eastAsia="Arial" w:hAnsi="Arial"/>
          <w:sz w:val="24"/>
          <w:szCs w:val="24"/>
        </w:rPr>
      </w:pPr>
      <w:r w:rsidRPr="00AC03DF">
        <w:rPr>
          <w:rFonts w:ascii="Arial" w:eastAsia="Arial" w:hAnsi="Arial"/>
          <w:sz w:val="24"/>
          <w:szCs w:val="24"/>
        </w:rPr>
        <w:t xml:space="preserve">Understand that our responsibility to safeguard children requires that we all   </w:t>
      </w:r>
    </w:p>
    <w:p w14:paraId="317DF05E" w14:textId="77777777" w:rsidR="00723596" w:rsidRPr="00AC03DF" w:rsidRDefault="0033110E" w:rsidP="009C32DF">
      <w:pPr>
        <w:tabs>
          <w:tab w:val="left" w:pos="780"/>
        </w:tabs>
        <w:spacing w:line="236" w:lineRule="auto"/>
        <w:ind w:left="720" w:right="20"/>
        <w:jc w:val="both"/>
        <w:rPr>
          <w:rFonts w:ascii="Arial" w:eastAsia="Arial" w:hAnsi="Arial"/>
          <w:sz w:val="24"/>
          <w:szCs w:val="24"/>
        </w:rPr>
      </w:pPr>
      <w:r w:rsidRPr="00AC03DF">
        <w:rPr>
          <w:rFonts w:ascii="Arial" w:eastAsia="Arial" w:hAnsi="Arial"/>
          <w:sz w:val="24"/>
          <w:szCs w:val="24"/>
        </w:rPr>
        <w:t>a</w:t>
      </w:r>
      <w:r w:rsidR="00723596" w:rsidRPr="00AC03DF">
        <w:rPr>
          <w:rFonts w:ascii="Arial" w:eastAsia="Arial" w:hAnsi="Arial"/>
          <w:sz w:val="24"/>
          <w:szCs w:val="24"/>
        </w:rPr>
        <w:t>ppropriately share any concerns that we may have about children</w:t>
      </w:r>
      <w:r w:rsidRPr="00AC03DF">
        <w:rPr>
          <w:rFonts w:ascii="Arial" w:eastAsia="Arial" w:hAnsi="Arial"/>
          <w:sz w:val="24"/>
          <w:szCs w:val="24"/>
        </w:rPr>
        <w:t>.</w:t>
      </w:r>
      <w:r w:rsidR="00723596" w:rsidRPr="00AC03DF">
        <w:rPr>
          <w:rFonts w:ascii="Arial" w:eastAsia="Arial" w:hAnsi="Arial"/>
          <w:sz w:val="24"/>
          <w:szCs w:val="24"/>
        </w:rPr>
        <w:t xml:space="preserve"> This may  </w:t>
      </w:r>
    </w:p>
    <w:p w14:paraId="477B19B1" w14:textId="77777777" w:rsidR="00723596" w:rsidRPr="00AC03DF" w:rsidRDefault="0033110E" w:rsidP="009C32DF">
      <w:pPr>
        <w:tabs>
          <w:tab w:val="left" w:pos="780"/>
        </w:tabs>
        <w:spacing w:line="236" w:lineRule="auto"/>
        <w:ind w:left="720" w:right="20"/>
        <w:jc w:val="both"/>
        <w:rPr>
          <w:rFonts w:ascii="Arial" w:eastAsia="Symbol" w:hAnsi="Arial"/>
          <w:sz w:val="24"/>
          <w:szCs w:val="24"/>
        </w:rPr>
      </w:pPr>
      <w:r w:rsidRPr="00AC03DF">
        <w:rPr>
          <w:rFonts w:ascii="Arial" w:eastAsia="Arial" w:hAnsi="Arial"/>
          <w:sz w:val="24"/>
          <w:szCs w:val="24"/>
        </w:rPr>
        <w:t>i</w:t>
      </w:r>
      <w:r w:rsidR="00723596" w:rsidRPr="00AC03DF">
        <w:rPr>
          <w:rFonts w:ascii="Arial" w:eastAsia="Arial" w:hAnsi="Arial"/>
          <w:sz w:val="24"/>
          <w:szCs w:val="24"/>
        </w:rPr>
        <w:t>nclude contacting Children’s Social Care or the Local Authority Designated</w:t>
      </w:r>
      <w:r w:rsidRPr="00AC03DF">
        <w:rPr>
          <w:rFonts w:ascii="Arial" w:eastAsia="Arial" w:hAnsi="Arial"/>
          <w:sz w:val="24"/>
          <w:szCs w:val="24"/>
        </w:rPr>
        <w:t xml:space="preserve">   </w:t>
      </w:r>
    </w:p>
    <w:p w14:paraId="58958972" w14:textId="7A2F5167" w:rsidR="00723596" w:rsidRPr="00AC03DF" w:rsidRDefault="0033110E" w:rsidP="009C32DF">
      <w:pPr>
        <w:tabs>
          <w:tab w:val="left" w:pos="780"/>
        </w:tabs>
        <w:spacing w:line="236" w:lineRule="auto"/>
        <w:ind w:left="720" w:right="20"/>
        <w:jc w:val="both"/>
        <w:rPr>
          <w:rFonts w:ascii="Arial" w:eastAsia="Arial" w:hAnsi="Arial"/>
          <w:sz w:val="24"/>
          <w:szCs w:val="24"/>
        </w:rPr>
      </w:pPr>
      <w:r w:rsidRPr="00AC03DF">
        <w:rPr>
          <w:rFonts w:ascii="Arial" w:eastAsia="Arial" w:hAnsi="Arial"/>
          <w:sz w:val="24"/>
          <w:szCs w:val="24"/>
        </w:rPr>
        <w:t>Officer (LADO</w:t>
      </w:r>
      <w:proofErr w:type="gramStart"/>
      <w:r w:rsidRPr="00AC03DF">
        <w:rPr>
          <w:rFonts w:ascii="Arial" w:eastAsia="Arial" w:hAnsi="Arial"/>
          <w:sz w:val="24"/>
          <w:szCs w:val="24"/>
        </w:rPr>
        <w:t>)</w:t>
      </w:r>
      <w:r w:rsidR="009C32DF">
        <w:rPr>
          <w:rFonts w:ascii="Arial" w:eastAsia="Arial" w:hAnsi="Arial"/>
          <w:sz w:val="24"/>
          <w:szCs w:val="24"/>
        </w:rPr>
        <w:t>;</w:t>
      </w:r>
      <w:proofErr w:type="gramEnd"/>
    </w:p>
    <w:p w14:paraId="1B32D230" w14:textId="77777777" w:rsidR="006B3EF7" w:rsidRPr="006B3EF7" w:rsidRDefault="006B3EF7" w:rsidP="006B3EF7">
      <w:pPr>
        <w:tabs>
          <w:tab w:val="left" w:pos="780"/>
        </w:tabs>
        <w:spacing w:line="236" w:lineRule="auto"/>
        <w:ind w:left="720" w:right="20"/>
        <w:jc w:val="both"/>
        <w:rPr>
          <w:rFonts w:ascii="Symbol" w:eastAsia="Symbol" w:hAnsi="Symbol"/>
          <w:sz w:val="24"/>
          <w:szCs w:val="24"/>
        </w:rPr>
      </w:pPr>
    </w:p>
    <w:p w14:paraId="110F3283" w14:textId="0A6D3910" w:rsidR="00723596" w:rsidRPr="00425004" w:rsidRDefault="00723596" w:rsidP="009C32DF">
      <w:pPr>
        <w:numPr>
          <w:ilvl w:val="0"/>
          <w:numId w:val="36"/>
        </w:numPr>
        <w:tabs>
          <w:tab w:val="left" w:pos="780"/>
        </w:tabs>
        <w:spacing w:line="236" w:lineRule="auto"/>
        <w:ind w:right="20"/>
        <w:jc w:val="both"/>
        <w:rPr>
          <w:rFonts w:ascii="Symbol" w:eastAsia="Symbol" w:hAnsi="Symbol"/>
          <w:sz w:val="24"/>
          <w:szCs w:val="24"/>
        </w:rPr>
      </w:pPr>
      <w:r w:rsidRPr="00AC03DF">
        <w:rPr>
          <w:rFonts w:ascii="Arial" w:eastAsia="Arial" w:hAnsi="Arial"/>
          <w:sz w:val="24"/>
          <w:szCs w:val="24"/>
        </w:rPr>
        <w:t>Provide a systematic</w:t>
      </w:r>
      <w:r w:rsidRPr="00425004">
        <w:rPr>
          <w:rFonts w:ascii="Arial" w:eastAsia="Arial" w:hAnsi="Arial"/>
          <w:sz w:val="24"/>
          <w:szCs w:val="24"/>
        </w:rPr>
        <w:t xml:space="preserve"> means of monitoring children known or thought to be at risk of harm, and ensure we, the school, contribute to assessments of need and support plans for those </w:t>
      </w:r>
      <w:proofErr w:type="gramStart"/>
      <w:r w:rsidRPr="00425004">
        <w:rPr>
          <w:rFonts w:ascii="Arial" w:eastAsia="Arial" w:hAnsi="Arial"/>
          <w:sz w:val="24"/>
          <w:szCs w:val="24"/>
        </w:rPr>
        <w:t>children</w:t>
      </w:r>
      <w:bookmarkStart w:id="7" w:name="page7"/>
      <w:bookmarkEnd w:id="7"/>
      <w:r w:rsidRPr="00425004">
        <w:rPr>
          <w:rFonts w:ascii="Arial" w:eastAsia="Arial" w:hAnsi="Arial"/>
          <w:sz w:val="24"/>
          <w:szCs w:val="24"/>
        </w:rPr>
        <w:t>;</w:t>
      </w:r>
      <w:proofErr w:type="gramEnd"/>
    </w:p>
    <w:p w14:paraId="08F0F386" w14:textId="4FC66836" w:rsidR="008A3571" w:rsidRPr="00EE1702" w:rsidRDefault="00433F82" w:rsidP="00BF7CEA">
      <w:pPr>
        <w:tabs>
          <w:tab w:val="left" w:pos="780"/>
        </w:tabs>
        <w:spacing w:line="236" w:lineRule="auto"/>
        <w:ind w:right="20"/>
        <w:jc w:val="both"/>
        <w:rPr>
          <w:rFonts w:ascii="Arial" w:eastAsia="Arial" w:hAnsi="Arial"/>
          <w:sz w:val="24"/>
          <w:szCs w:val="24"/>
        </w:rPr>
      </w:pPr>
      <w:r w:rsidRPr="00425004">
        <w:rPr>
          <w:rFonts w:ascii="Arial" w:eastAsia="Arial" w:hAnsi="Arial"/>
          <w:noProof/>
          <w:sz w:val="24"/>
          <w:szCs w:val="24"/>
        </w:rPr>
        <w:drawing>
          <wp:anchor distT="0" distB="0" distL="114300" distR="114300" simplePos="0" relativeHeight="251658246" behindDoc="1" locked="0" layoutInCell="1" allowOverlap="1" wp14:anchorId="20578DD1" wp14:editId="1F008268">
            <wp:simplePos x="0" y="0"/>
            <wp:positionH relativeFrom="page">
              <wp:posOffset>1276350</wp:posOffset>
            </wp:positionH>
            <wp:positionV relativeFrom="page">
              <wp:posOffset>243840</wp:posOffset>
            </wp:positionV>
            <wp:extent cx="5210175" cy="12973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0175" cy="1297305"/>
                    </a:xfrm>
                    <a:prstGeom prst="rect">
                      <a:avLst/>
                    </a:prstGeom>
                    <a:noFill/>
                  </pic:spPr>
                </pic:pic>
              </a:graphicData>
            </a:graphic>
            <wp14:sizeRelH relativeFrom="page">
              <wp14:pctWidth>0</wp14:pctWidth>
            </wp14:sizeRelH>
            <wp14:sizeRelV relativeFrom="page">
              <wp14:pctHeight>0</wp14:pctHeight>
            </wp14:sizeRelV>
          </wp:anchor>
        </w:drawing>
      </w:r>
    </w:p>
    <w:p w14:paraId="1EBB1347" w14:textId="77777777" w:rsidR="00EE1702" w:rsidRDefault="00EE1702" w:rsidP="00EE1702">
      <w:pPr>
        <w:tabs>
          <w:tab w:val="left" w:pos="780"/>
        </w:tabs>
        <w:spacing w:line="236" w:lineRule="auto"/>
        <w:ind w:left="1125" w:right="20"/>
        <w:jc w:val="both"/>
        <w:rPr>
          <w:rFonts w:ascii="Arial" w:eastAsia="Arial" w:hAnsi="Arial"/>
          <w:sz w:val="24"/>
          <w:szCs w:val="24"/>
        </w:rPr>
      </w:pPr>
    </w:p>
    <w:p w14:paraId="09DF5C18" w14:textId="28D00031" w:rsidR="00234BA1" w:rsidRPr="00425004" w:rsidRDefault="00DB3040" w:rsidP="009C32DF">
      <w:pPr>
        <w:numPr>
          <w:ilvl w:val="0"/>
          <w:numId w:val="36"/>
        </w:numPr>
        <w:tabs>
          <w:tab w:val="left" w:pos="780"/>
        </w:tabs>
        <w:spacing w:line="236" w:lineRule="auto"/>
        <w:ind w:right="20"/>
        <w:jc w:val="both"/>
        <w:rPr>
          <w:rFonts w:ascii="Arial" w:eastAsia="Arial" w:hAnsi="Arial"/>
          <w:sz w:val="24"/>
          <w:szCs w:val="24"/>
        </w:rPr>
      </w:pPr>
      <w:r>
        <w:rPr>
          <w:rFonts w:ascii="Symbol" w:eastAsia="Symbol" w:hAnsi="Symbol"/>
          <w:noProof/>
          <w:sz w:val="22"/>
        </w:rPr>
        <w:lastRenderedPageBreak/>
        <w:drawing>
          <wp:anchor distT="0" distB="0" distL="114300" distR="114300" simplePos="0" relativeHeight="251658249" behindDoc="1" locked="0" layoutInCell="1" allowOverlap="1" wp14:anchorId="7D7C3058" wp14:editId="4EA40FC6">
            <wp:simplePos x="0" y="0"/>
            <wp:positionH relativeFrom="margin">
              <wp:align>center</wp:align>
            </wp:positionH>
            <wp:positionV relativeFrom="topMargin">
              <wp:align>bottom</wp:align>
            </wp:positionV>
            <wp:extent cx="5210175" cy="1297305"/>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0175" cy="1297305"/>
                    </a:xfrm>
                    <a:prstGeom prst="rect">
                      <a:avLst/>
                    </a:prstGeom>
                    <a:noFill/>
                  </pic:spPr>
                </pic:pic>
              </a:graphicData>
            </a:graphic>
            <wp14:sizeRelH relativeFrom="page">
              <wp14:pctWidth>0</wp14:pctWidth>
            </wp14:sizeRelH>
            <wp14:sizeRelV relativeFrom="page">
              <wp14:pctHeight>0</wp14:pctHeight>
            </wp14:sizeRelV>
          </wp:anchor>
        </w:drawing>
      </w:r>
      <w:r w:rsidR="00234BA1" w:rsidRPr="00425004">
        <w:rPr>
          <w:rFonts w:ascii="Arial" w:eastAsia="Arial" w:hAnsi="Arial"/>
          <w:sz w:val="24"/>
          <w:szCs w:val="24"/>
        </w:rPr>
        <w:t xml:space="preserve">Ensure that parents have an understanding of the responsibility placed on the school and staff for safeguarding and child protection by making the Policy available to them and sharing safeguarding </w:t>
      </w:r>
      <w:proofErr w:type="gramStart"/>
      <w:r w:rsidR="00234BA1" w:rsidRPr="00425004">
        <w:rPr>
          <w:rFonts w:ascii="Arial" w:eastAsia="Arial" w:hAnsi="Arial"/>
          <w:sz w:val="24"/>
          <w:szCs w:val="24"/>
        </w:rPr>
        <w:t>procedures</w:t>
      </w:r>
      <w:r w:rsidR="009C32DF">
        <w:rPr>
          <w:rFonts w:ascii="Arial" w:eastAsia="Arial" w:hAnsi="Arial"/>
          <w:sz w:val="24"/>
          <w:szCs w:val="24"/>
        </w:rPr>
        <w:t>;</w:t>
      </w:r>
      <w:proofErr w:type="gramEnd"/>
    </w:p>
    <w:p w14:paraId="58DCBB44" w14:textId="77777777" w:rsidR="00723596" w:rsidRPr="00425004" w:rsidRDefault="00723596" w:rsidP="00723596">
      <w:pPr>
        <w:tabs>
          <w:tab w:val="left" w:pos="780"/>
        </w:tabs>
        <w:spacing w:line="236" w:lineRule="auto"/>
        <w:ind w:right="20"/>
        <w:jc w:val="both"/>
        <w:rPr>
          <w:rFonts w:ascii="Arial" w:eastAsia="Arial" w:hAnsi="Arial"/>
          <w:sz w:val="24"/>
          <w:szCs w:val="24"/>
        </w:rPr>
      </w:pPr>
    </w:p>
    <w:p w14:paraId="27090289" w14:textId="77777777" w:rsidR="00234BA1" w:rsidRPr="00425004" w:rsidRDefault="00234BA1" w:rsidP="009C32DF">
      <w:pPr>
        <w:numPr>
          <w:ilvl w:val="0"/>
          <w:numId w:val="36"/>
        </w:numPr>
        <w:spacing w:line="237" w:lineRule="auto"/>
        <w:ind w:right="20"/>
        <w:jc w:val="both"/>
        <w:rPr>
          <w:rFonts w:ascii="Arial" w:eastAsia="Arial" w:hAnsi="Arial"/>
          <w:sz w:val="24"/>
          <w:szCs w:val="24"/>
        </w:rPr>
      </w:pPr>
      <w:r w:rsidRPr="00425004">
        <w:rPr>
          <w:rFonts w:ascii="Arial" w:eastAsia="Arial" w:hAnsi="Arial"/>
          <w:sz w:val="24"/>
          <w:szCs w:val="24"/>
        </w:rPr>
        <w:t xml:space="preserve">The school will normally seek to discuss any concerns about a child with their parents and gain consent to make a referral or an offer of support. However, if the school believes that notifying parents could increase the risk to the child or exacerbate the problem advice will be </w:t>
      </w:r>
      <w:proofErr w:type="gramStart"/>
      <w:r w:rsidRPr="00425004">
        <w:rPr>
          <w:rFonts w:ascii="Arial" w:eastAsia="Arial" w:hAnsi="Arial"/>
          <w:sz w:val="24"/>
          <w:szCs w:val="24"/>
        </w:rPr>
        <w:t>taken</w:t>
      </w:r>
      <w:r w:rsidR="009C32DF">
        <w:rPr>
          <w:rFonts w:ascii="Arial" w:eastAsia="Arial" w:hAnsi="Arial"/>
          <w:sz w:val="24"/>
          <w:szCs w:val="24"/>
        </w:rPr>
        <w:t>;</w:t>
      </w:r>
      <w:proofErr w:type="gramEnd"/>
    </w:p>
    <w:p w14:paraId="1FB30BA7" w14:textId="77777777" w:rsidR="00234BA1" w:rsidRPr="00425004" w:rsidRDefault="00234BA1">
      <w:pPr>
        <w:spacing w:line="287" w:lineRule="exact"/>
        <w:rPr>
          <w:rFonts w:ascii="Symbol" w:eastAsia="Symbol" w:hAnsi="Symbol"/>
          <w:sz w:val="22"/>
        </w:rPr>
      </w:pPr>
    </w:p>
    <w:p w14:paraId="32D2BCE4" w14:textId="77777777" w:rsidR="00234BA1" w:rsidRPr="00425004" w:rsidRDefault="00234BA1">
      <w:pPr>
        <w:numPr>
          <w:ilvl w:val="0"/>
          <w:numId w:val="14"/>
        </w:numPr>
        <w:tabs>
          <w:tab w:val="left" w:pos="780"/>
        </w:tabs>
        <w:spacing w:line="237" w:lineRule="auto"/>
        <w:ind w:left="780" w:hanging="352"/>
        <w:jc w:val="both"/>
        <w:rPr>
          <w:rFonts w:ascii="Symbol" w:eastAsia="Symbol" w:hAnsi="Symbol"/>
          <w:sz w:val="22"/>
        </w:rPr>
      </w:pPr>
      <w:r w:rsidRPr="00425004">
        <w:rPr>
          <w:rFonts w:ascii="Arial" w:eastAsia="Arial" w:hAnsi="Arial"/>
          <w:sz w:val="24"/>
        </w:rPr>
        <w:t>Ensure all members of staff are provided with opportunities to receive regular training and updates via the Safeguarding and Child Protection</w:t>
      </w:r>
      <w:r w:rsidR="00D12B26">
        <w:rPr>
          <w:rFonts w:ascii="Arial" w:eastAsia="Arial" w:hAnsi="Arial"/>
          <w:sz w:val="24"/>
        </w:rPr>
        <w:t xml:space="preserve"> team</w:t>
      </w:r>
      <w:r w:rsidRPr="00425004">
        <w:rPr>
          <w:rFonts w:ascii="Arial" w:eastAsia="Arial" w:hAnsi="Arial"/>
          <w:sz w:val="24"/>
        </w:rPr>
        <w:t xml:space="preserve"> or other source in order to understand their responsibilities relating to safeguarding </w:t>
      </w:r>
      <w:proofErr w:type="gramStart"/>
      <w:r w:rsidRPr="00425004">
        <w:rPr>
          <w:rFonts w:ascii="Arial" w:eastAsia="Arial" w:hAnsi="Arial"/>
          <w:sz w:val="24"/>
        </w:rPr>
        <w:t>children;</w:t>
      </w:r>
      <w:proofErr w:type="gramEnd"/>
    </w:p>
    <w:p w14:paraId="59A54BA5" w14:textId="77777777" w:rsidR="00234BA1" w:rsidRPr="00425004" w:rsidRDefault="00234BA1">
      <w:pPr>
        <w:spacing w:line="290" w:lineRule="exact"/>
        <w:rPr>
          <w:rFonts w:ascii="Symbol" w:eastAsia="Symbol" w:hAnsi="Symbol"/>
          <w:sz w:val="22"/>
        </w:rPr>
      </w:pPr>
    </w:p>
    <w:p w14:paraId="3553EA75" w14:textId="77777777" w:rsidR="00234BA1" w:rsidRPr="00425004" w:rsidRDefault="00234BA1">
      <w:pPr>
        <w:numPr>
          <w:ilvl w:val="0"/>
          <w:numId w:val="14"/>
        </w:numPr>
        <w:tabs>
          <w:tab w:val="left" w:pos="780"/>
        </w:tabs>
        <w:spacing w:line="236" w:lineRule="auto"/>
        <w:ind w:left="780" w:right="20" w:hanging="352"/>
        <w:jc w:val="both"/>
        <w:rPr>
          <w:rFonts w:ascii="Symbol" w:eastAsia="Symbol" w:hAnsi="Symbol"/>
          <w:sz w:val="22"/>
        </w:rPr>
      </w:pPr>
      <w:r w:rsidRPr="00425004">
        <w:rPr>
          <w:rFonts w:ascii="Arial" w:eastAsia="Arial" w:hAnsi="Arial"/>
          <w:sz w:val="24"/>
        </w:rPr>
        <w:t xml:space="preserve">Ensure that all members of staff are aware of their responsibilities under the Prevent Duty and the Mandatory Reporting Duty in relation to Female Genital </w:t>
      </w:r>
      <w:proofErr w:type="gramStart"/>
      <w:r w:rsidRPr="00425004">
        <w:rPr>
          <w:rFonts w:ascii="Arial" w:eastAsia="Arial" w:hAnsi="Arial"/>
          <w:sz w:val="24"/>
        </w:rPr>
        <w:t>Mutilation;</w:t>
      </w:r>
      <w:proofErr w:type="gramEnd"/>
    </w:p>
    <w:p w14:paraId="6F566B75" w14:textId="77777777" w:rsidR="00234BA1" w:rsidRPr="00425004" w:rsidRDefault="00234BA1">
      <w:pPr>
        <w:spacing w:line="289" w:lineRule="exact"/>
        <w:rPr>
          <w:rFonts w:ascii="Symbol" w:eastAsia="Symbol" w:hAnsi="Symbol"/>
          <w:sz w:val="22"/>
        </w:rPr>
      </w:pPr>
    </w:p>
    <w:p w14:paraId="6165695A" w14:textId="77777777" w:rsidR="00234BA1" w:rsidRPr="00425004" w:rsidRDefault="00234BA1">
      <w:pPr>
        <w:numPr>
          <w:ilvl w:val="0"/>
          <w:numId w:val="14"/>
        </w:numPr>
        <w:tabs>
          <w:tab w:val="left" w:pos="780"/>
        </w:tabs>
        <w:spacing w:line="236" w:lineRule="auto"/>
        <w:ind w:left="780" w:hanging="352"/>
        <w:jc w:val="both"/>
        <w:rPr>
          <w:rFonts w:ascii="Symbol" w:eastAsia="Symbol" w:hAnsi="Symbol"/>
          <w:sz w:val="22"/>
        </w:rPr>
      </w:pPr>
      <w:r w:rsidRPr="00425004">
        <w:rPr>
          <w:rFonts w:ascii="Arial" w:eastAsia="Arial" w:hAnsi="Arial"/>
          <w:sz w:val="24"/>
        </w:rPr>
        <w:t>Ensure that all staff members are aware of the systems within the school which support safegu</w:t>
      </w:r>
      <w:r w:rsidR="004B0DC2" w:rsidRPr="00425004">
        <w:rPr>
          <w:rFonts w:ascii="Arial" w:eastAsia="Arial" w:hAnsi="Arial"/>
          <w:sz w:val="24"/>
        </w:rPr>
        <w:t>arding – this will include the S</w:t>
      </w:r>
      <w:r w:rsidRPr="00425004">
        <w:rPr>
          <w:rFonts w:ascii="Arial" w:eastAsia="Arial" w:hAnsi="Arial"/>
          <w:sz w:val="24"/>
        </w:rPr>
        <w:t>afeguarding Policy</w:t>
      </w:r>
      <w:r w:rsidR="00B667D4" w:rsidRPr="00425004">
        <w:rPr>
          <w:rFonts w:ascii="Arial" w:eastAsia="Arial" w:hAnsi="Arial"/>
          <w:sz w:val="24"/>
        </w:rPr>
        <w:t>, the Behaviour Policy, Children Missing Education procedures</w:t>
      </w:r>
      <w:r w:rsidRPr="00425004">
        <w:rPr>
          <w:rFonts w:ascii="Arial" w:eastAsia="Arial" w:hAnsi="Arial"/>
          <w:sz w:val="24"/>
        </w:rPr>
        <w:t xml:space="preserve"> and </w:t>
      </w:r>
      <w:r w:rsidR="00B667D4" w:rsidRPr="00425004">
        <w:rPr>
          <w:rFonts w:ascii="Arial" w:eastAsia="Arial" w:hAnsi="Arial"/>
          <w:sz w:val="24"/>
        </w:rPr>
        <w:t xml:space="preserve">the </w:t>
      </w:r>
      <w:r w:rsidRPr="00425004">
        <w:rPr>
          <w:rFonts w:ascii="Arial" w:eastAsia="Arial" w:hAnsi="Arial"/>
          <w:sz w:val="24"/>
        </w:rPr>
        <w:t>Code of Conduct</w:t>
      </w:r>
      <w:r w:rsidR="00D4458F" w:rsidRPr="00425004">
        <w:rPr>
          <w:rFonts w:ascii="Arial" w:eastAsia="Arial" w:hAnsi="Arial"/>
          <w:sz w:val="24"/>
        </w:rPr>
        <w:t>. This</w:t>
      </w:r>
      <w:r w:rsidRPr="00425004">
        <w:rPr>
          <w:rFonts w:ascii="Arial" w:eastAsia="Arial" w:hAnsi="Arial"/>
          <w:sz w:val="24"/>
        </w:rPr>
        <w:t xml:space="preserve"> </w:t>
      </w:r>
      <w:r w:rsidR="00D4458F" w:rsidRPr="00425004">
        <w:rPr>
          <w:rFonts w:ascii="Arial" w:eastAsia="Arial" w:hAnsi="Arial"/>
          <w:sz w:val="24"/>
        </w:rPr>
        <w:t xml:space="preserve">will be part of staff induction and the Safeguarding Induction checklist will be </w:t>
      </w:r>
      <w:proofErr w:type="gramStart"/>
      <w:r w:rsidR="00D4458F" w:rsidRPr="00425004">
        <w:rPr>
          <w:rFonts w:ascii="Arial" w:eastAsia="Arial" w:hAnsi="Arial"/>
          <w:sz w:val="24"/>
        </w:rPr>
        <w:t>used;</w:t>
      </w:r>
      <w:proofErr w:type="gramEnd"/>
    </w:p>
    <w:p w14:paraId="0A8799A9" w14:textId="77777777" w:rsidR="00234BA1" w:rsidRPr="00425004" w:rsidRDefault="00234BA1">
      <w:pPr>
        <w:spacing w:line="287" w:lineRule="exact"/>
        <w:rPr>
          <w:rFonts w:ascii="Symbol" w:eastAsia="Symbol" w:hAnsi="Symbol"/>
          <w:sz w:val="22"/>
        </w:rPr>
      </w:pPr>
    </w:p>
    <w:p w14:paraId="0F1E9475" w14:textId="3CC10136" w:rsidR="00234BA1" w:rsidRPr="00425004" w:rsidRDefault="3A695318" w:rsidP="3A695318">
      <w:pPr>
        <w:numPr>
          <w:ilvl w:val="0"/>
          <w:numId w:val="14"/>
        </w:numPr>
        <w:tabs>
          <w:tab w:val="left" w:pos="780"/>
        </w:tabs>
        <w:spacing w:line="237" w:lineRule="auto"/>
        <w:ind w:left="780" w:hanging="352"/>
        <w:jc w:val="both"/>
        <w:rPr>
          <w:rFonts w:ascii="Symbol" w:eastAsia="Symbol" w:hAnsi="Symbol"/>
          <w:sz w:val="22"/>
          <w:szCs w:val="22"/>
        </w:rPr>
      </w:pPr>
      <w:r w:rsidRPr="3A695318">
        <w:rPr>
          <w:rFonts w:ascii="Arial" w:eastAsia="Arial" w:hAnsi="Arial"/>
          <w:sz w:val="24"/>
          <w:szCs w:val="24"/>
        </w:rPr>
        <w:t xml:space="preserve">Ensure that all staff members read at least part 1 of </w:t>
      </w:r>
      <w:r w:rsidRPr="3A695318">
        <w:rPr>
          <w:rFonts w:ascii="Arial" w:eastAsia="Arial" w:hAnsi="Arial"/>
          <w:i/>
          <w:iCs/>
          <w:sz w:val="24"/>
          <w:szCs w:val="24"/>
        </w:rPr>
        <w:t xml:space="preserve">Keeping Children Safe in </w:t>
      </w:r>
      <w:r w:rsidRPr="000D3EF1">
        <w:rPr>
          <w:rFonts w:ascii="Arial" w:eastAsia="Arial" w:hAnsi="Arial"/>
          <w:i/>
          <w:iCs/>
          <w:sz w:val="24"/>
          <w:szCs w:val="24"/>
        </w:rPr>
        <w:t>Education 20</w:t>
      </w:r>
      <w:r w:rsidR="009D10A8" w:rsidRPr="000D3EF1">
        <w:rPr>
          <w:rFonts w:ascii="Arial" w:eastAsia="Arial" w:hAnsi="Arial"/>
          <w:i/>
          <w:iCs/>
          <w:sz w:val="24"/>
          <w:szCs w:val="24"/>
        </w:rPr>
        <w:t>20</w:t>
      </w:r>
      <w:r w:rsidRPr="000D3EF1">
        <w:rPr>
          <w:rFonts w:ascii="Arial" w:eastAsia="Arial" w:hAnsi="Arial"/>
          <w:i/>
          <w:iCs/>
          <w:sz w:val="24"/>
          <w:szCs w:val="24"/>
        </w:rPr>
        <w:t xml:space="preserve"> including Annex A</w:t>
      </w:r>
      <w:r w:rsidRPr="000D3EF1">
        <w:rPr>
          <w:rFonts w:ascii="Arial" w:eastAsia="Arial" w:hAnsi="Arial"/>
          <w:sz w:val="24"/>
          <w:szCs w:val="24"/>
        </w:rPr>
        <w:t xml:space="preserve"> and</w:t>
      </w:r>
      <w:r w:rsidRPr="000D3EF1">
        <w:rPr>
          <w:rFonts w:ascii="Arial" w:eastAsia="Arial" w:hAnsi="Arial"/>
          <w:i/>
          <w:iCs/>
          <w:sz w:val="24"/>
          <w:szCs w:val="24"/>
        </w:rPr>
        <w:t xml:space="preserve"> What to do if you are worried a child is being abused. </w:t>
      </w:r>
      <w:r w:rsidRPr="000D3EF1">
        <w:rPr>
          <w:rFonts w:ascii="Arial" w:eastAsia="Arial" w:hAnsi="Arial"/>
          <w:sz w:val="24"/>
          <w:szCs w:val="24"/>
        </w:rPr>
        <w:t>This</w:t>
      </w:r>
      <w:r w:rsidRPr="3A695318">
        <w:rPr>
          <w:rFonts w:ascii="Arial" w:eastAsia="Arial" w:hAnsi="Arial"/>
          <w:sz w:val="24"/>
          <w:szCs w:val="24"/>
        </w:rPr>
        <w:t xml:space="preserve"> will be part of staff induction and the Trust Safeguarding Induction checklist will be </w:t>
      </w:r>
      <w:proofErr w:type="gramStart"/>
      <w:r w:rsidRPr="3A695318">
        <w:rPr>
          <w:rFonts w:ascii="Arial" w:eastAsia="Arial" w:hAnsi="Arial"/>
          <w:sz w:val="24"/>
          <w:szCs w:val="24"/>
        </w:rPr>
        <w:t>used;</w:t>
      </w:r>
      <w:proofErr w:type="gramEnd"/>
    </w:p>
    <w:p w14:paraId="2331F87D" w14:textId="77777777" w:rsidR="00234BA1" w:rsidRPr="00425004" w:rsidRDefault="00234BA1">
      <w:pPr>
        <w:spacing w:line="289" w:lineRule="exact"/>
        <w:rPr>
          <w:rFonts w:ascii="Symbol" w:eastAsia="Symbol" w:hAnsi="Symbol"/>
          <w:sz w:val="22"/>
        </w:rPr>
      </w:pPr>
    </w:p>
    <w:p w14:paraId="4F169ECA" w14:textId="77777777" w:rsidR="00234BA1" w:rsidRPr="00425004" w:rsidRDefault="00234BA1">
      <w:pPr>
        <w:numPr>
          <w:ilvl w:val="0"/>
          <w:numId w:val="14"/>
        </w:numPr>
        <w:tabs>
          <w:tab w:val="left" w:pos="780"/>
        </w:tabs>
        <w:spacing w:line="237" w:lineRule="auto"/>
        <w:ind w:left="780" w:hanging="352"/>
        <w:jc w:val="both"/>
        <w:rPr>
          <w:rFonts w:ascii="Symbol" w:eastAsia="Symbol" w:hAnsi="Symbol"/>
          <w:sz w:val="22"/>
        </w:rPr>
      </w:pPr>
      <w:r w:rsidRPr="00425004">
        <w:rPr>
          <w:rFonts w:ascii="Arial" w:eastAsia="Arial" w:hAnsi="Arial"/>
          <w:sz w:val="24"/>
        </w:rPr>
        <w:t xml:space="preserve">Recognise that all matters relating to child protection are confidential and the Head Teacher or Designated Safeguarding Lead will disclose personal information about a pupil to other members of staff on a need to know basis </w:t>
      </w:r>
      <w:proofErr w:type="gramStart"/>
      <w:r w:rsidRPr="00425004">
        <w:rPr>
          <w:rFonts w:ascii="Arial" w:eastAsia="Arial" w:hAnsi="Arial"/>
          <w:sz w:val="24"/>
        </w:rPr>
        <w:t>only;</w:t>
      </w:r>
      <w:proofErr w:type="gramEnd"/>
    </w:p>
    <w:p w14:paraId="31D67AE2" w14:textId="77777777" w:rsidR="00234BA1" w:rsidRPr="00425004" w:rsidRDefault="00234BA1">
      <w:pPr>
        <w:spacing w:line="289" w:lineRule="exact"/>
        <w:rPr>
          <w:rFonts w:ascii="Symbol" w:eastAsia="Symbol" w:hAnsi="Symbol"/>
          <w:sz w:val="22"/>
        </w:rPr>
      </w:pPr>
    </w:p>
    <w:p w14:paraId="0C34FF3B" w14:textId="77777777" w:rsidR="00234BA1" w:rsidRPr="00425004" w:rsidRDefault="00234BA1" w:rsidP="0033110E">
      <w:pPr>
        <w:numPr>
          <w:ilvl w:val="0"/>
          <w:numId w:val="14"/>
        </w:numPr>
        <w:tabs>
          <w:tab w:val="left" w:pos="780"/>
        </w:tabs>
        <w:spacing w:line="237" w:lineRule="auto"/>
        <w:ind w:left="780" w:hanging="352"/>
        <w:jc w:val="both"/>
        <w:rPr>
          <w:rFonts w:ascii="Symbol" w:eastAsia="Symbol" w:hAnsi="Symbol"/>
          <w:sz w:val="22"/>
        </w:rPr>
      </w:pPr>
      <w:r w:rsidRPr="00425004">
        <w:rPr>
          <w:rFonts w:ascii="Arial" w:eastAsia="Arial" w:hAnsi="Arial"/>
          <w:sz w:val="24"/>
        </w:rPr>
        <w:t xml:space="preserve">Ensure all staff </w:t>
      </w:r>
      <w:r w:rsidR="00575C5A">
        <w:rPr>
          <w:rFonts w:ascii="Arial" w:eastAsia="Arial" w:hAnsi="Arial"/>
          <w:sz w:val="24"/>
        </w:rPr>
        <w:t>are</w:t>
      </w:r>
      <w:r w:rsidRPr="00425004">
        <w:rPr>
          <w:rFonts w:ascii="Arial" w:eastAsia="Arial" w:hAnsi="Arial"/>
          <w:sz w:val="24"/>
        </w:rPr>
        <w:t xml:space="preserve"> aware that they have a professional responsibility to share information </w:t>
      </w:r>
      <w:r w:rsidR="00575C5A">
        <w:rPr>
          <w:rFonts w:ascii="Arial" w:eastAsia="Arial" w:hAnsi="Arial"/>
          <w:sz w:val="24"/>
        </w:rPr>
        <w:t>with</w:t>
      </w:r>
      <w:r w:rsidRPr="00425004">
        <w:rPr>
          <w:rFonts w:ascii="Arial" w:eastAsia="Arial" w:hAnsi="Arial"/>
          <w:sz w:val="24"/>
        </w:rPr>
        <w:t xml:space="preserve"> other agencies in order to safeguard children and that they cannot promise a child to keep secrets which might compromise the child’s safety or wel</w:t>
      </w:r>
      <w:r w:rsidR="0033110E" w:rsidRPr="00425004">
        <w:rPr>
          <w:rFonts w:ascii="Arial" w:eastAsia="Arial" w:hAnsi="Arial"/>
          <w:sz w:val="24"/>
        </w:rPr>
        <w:t>l-being, or that of another; and</w:t>
      </w:r>
    </w:p>
    <w:p w14:paraId="1A4A21BC" w14:textId="77777777" w:rsidR="00E620EE" w:rsidRDefault="00E620EE" w:rsidP="0033110E">
      <w:pPr>
        <w:tabs>
          <w:tab w:val="left" w:pos="780"/>
        </w:tabs>
        <w:spacing w:line="237" w:lineRule="auto"/>
        <w:jc w:val="both"/>
        <w:rPr>
          <w:rFonts w:ascii="Symbol" w:eastAsia="Symbol" w:hAnsi="Symbol"/>
          <w:sz w:val="22"/>
        </w:rPr>
      </w:pPr>
    </w:p>
    <w:p w14:paraId="28FCE850" w14:textId="5AAB5480" w:rsidR="00E620EE" w:rsidRPr="00425004" w:rsidRDefault="00E620EE" w:rsidP="00E620EE">
      <w:pPr>
        <w:numPr>
          <w:ilvl w:val="0"/>
          <w:numId w:val="15"/>
        </w:numPr>
        <w:tabs>
          <w:tab w:val="left" w:pos="780"/>
        </w:tabs>
        <w:spacing w:line="236" w:lineRule="auto"/>
        <w:ind w:left="780" w:right="20" w:hanging="352"/>
        <w:jc w:val="both"/>
        <w:rPr>
          <w:rFonts w:ascii="Symbol" w:eastAsia="Symbol" w:hAnsi="Symbol"/>
          <w:sz w:val="22"/>
        </w:rPr>
      </w:pPr>
      <w:r w:rsidRPr="00425004">
        <w:rPr>
          <w:rFonts w:ascii="Arial" w:eastAsia="Arial" w:hAnsi="Arial"/>
          <w:sz w:val="24"/>
        </w:rPr>
        <w:t>Always undertake to share</w:t>
      </w:r>
      <w:r w:rsidR="00575C5A">
        <w:rPr>
          <w:rFonts w:ascii="Arial" w:eastAsia="Arial" w:hAnsi="Arial"/>
          <w:sz w:val="24"/>
        </w:rPr>
        <w:t xml:space="preserve"> with parent</w:t>
      </w:r>
      <w:r w:rsidR="00D81A76">
        <w:rPr>
          <w:rFonts w:ascii="Arial" w:eastAsia="Arial" w:hAnsi="Arial"/>
          <w:sz w:val="24"/>
        </w:rPr>
        <w:t>s</w:t>
      </w:r>
      <w:r w:rsidRPr="00425004">
        <w:rPr>
          <w:rFonts w:ascii="Arial" w:eastAsia="Arial" w:hAnsi="Arial"/>
          <w:sz w:val="24"/>
        </w:rPr>
        <w:t xml:space="preserve"> our intention to refer a child to Children’s Social Care unless to do so could put the child at greater risk of harm or impede a criminal investigation. If in doubt, we will consult with Children’s Social Care on this point.</w:t>
      </w:r>
    </w:p>
    <w:p w14:paraId="096915B0" w14:textId="77777777" w:rsidR="00E620EE" w:rsidRPr="00425004" w:rsidRDefault="00E620EE" w:rsidP="0033110E">
      <w:pPr>
        <w:tabs>
          <w:tab w:val="left" w:pos="780"/>
        </w:tabs>
        <w:spacing w:line="237" w:lineRule="auto"/>
        <w:jc w:val="both"/>
        <w:rPr>
          <w:rFonts w:ascii="Symbol" w:eastAsia="Symbol" w:hAnsi="Symbol"/>
          <w:sz w:val="22"/>
        </w:rPr>
        <w:sectPr w:rsidR="00E620EE" w:rsidRPr="00425004" w:rsidSect="008A52D7">
          <w:headerReference w:type="default" r:id="rId19"/>
          <w:pgSz w:w="11900" w:h="16841"/>
          <w:pgMar w:top="2268" w:right="1119" w:bottom="423" w:left="1440" w:header="0" w:footer="0" w:gutter="0"/>
          <w:cols w:space="0" w:equalWidth="0">
            <w:col w:w="9340"/>
          </w:cols>
          <w:docGrid w:linePitch="360"/>
        </w:sectPr>
      </w:pPr>
    </w:p>
    <w:p w14:paraId="1F71C580" w14:textId="55FFDABE" w:rsidR="00234BA1" w:rsidRPr="00425004" w:rsidRDefault="00433F82" w:rsidP="0033110E">
      <w:pPr>
        <w:spacing w:line="200" w:lineRule="exact"/>
        <w:rPr>
          <w:rFonts w:ascii="Times New Roman" w:eastAsia="Times New Roman" w:hAnsi="Times New Roman"/>
        </w:rPr>
      </w:pPr>
      <w:bookmarkStart w:id="8" w:name="page8"/>
      <w:bookmarkEnd w:id="8"/>
      <w:r w:rsidRPr="00425004">
        <w:rPr>
          <w:rFonts w:ascii="Arial" w:eastAsia="Arial" w:hAnsi="Arial"/>
          <w:noProof/>
          <w:sz w:val="24"/>
        </w:rPr>
        <w:lastRenderedPageBreak/>
        <w:drawing>
          <wp:anchor distT="0" distB="0" distL="114300" distR="114300" simplePos="0" relativeHeight="251658247" behindDoc="1" locked="0" layoutInCell="1" allowOverlap="1" wp14:anchorId="59E8497D" wp14:editId="7A2419D4">
            <wp:simplePos x="0" y="0"/>
            <wp:positionH relativeFrom="page">
              <wp:posOffset>1257300</wp:posOffset>
            </wp:positionH>
            <wp:positionV relativeFrom="page">
              <wp:posOffset>377190</wp:posOffset>
            </wp:positionV>
            <wp:extent cx="5210175" cy="12973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0175" cy="1297305"/>
                    </a:xfrm>
                    <a:prstGeom prst="rect">
                      <a:avLst/>
                    </a:prstGeom>
                    <a:noFill/>
                  </pic:spPr>
                </pic:pic>
              </a:graphicData>
            </a:graphic>
            <wp14:sizeRelH relativeFrom="page">
              <wp14:pctWidth>0</wp14:pctWidth>
            </wp14:sizeRelH>
            <wp14:sizeRelV relativeFrom="page">
              <wp14:pctHeight>0</wp14:pctHeight>
            </wp14:sizeRelV>
          </wp:anchor>
        </w:drawing>
      </w:r>
    </w:p>
    <w:p w14:paraId="6AB27AB1" w14:textId="77777777" w:rsidR="0033110E" w:rsidRPr="00425004" w:rsidRDefault="0033110E" w:rsidP="0033110E">
      <w:pPr>
        <w:tabs>
          <w:tab w:val="left" w:pos="780"/>
        </w:tabs>
        <w:spacing w:line="236" w:lineRule="auto"/>
        <w:ind w:left="780" w:right="20"/>
        <w:jc w:val="both"/>
        <w:rPr>
          <w:rFonts w:ascii="Symbol" w:eastAsia="Symbol" w:hAnsi="Symbol"/>
          <w:sz w:val="22"/>
        </w:rPr>
      </w:pPr>
    </w:p>
    <w:p w14:paraId="5C19C52C" w14:textId="77777777" w:rsidR="0033110E" w:rsidRPr="00425004" w:rsidRDefault="0033110E" w:rsidP="0033110E">
      <w:pPr>
        <w:tabs>
          <w:tab w:val="left" w:pos="780"/>
        </w:tabs>
        <w:spacing w:line="236" w:lineRule="auto"/>
        <w:ind w:left="780" w:right="20"/>
        <w:jc w:val="both"/>
        <w:rPr>
          <w:rFonts w:ascii="Symbol" w:eastAsia="Symbol" w:hAnsi="Symbol"/>
          <w:sz w:val="22"/>
        </w:rPr>
      </w:pPr>
    </w:p>
    <w:p w14:paraId="63ADFFE6" w14:textId="77777777" w:rsidR="0033110E" w:rsidRPr="00425004" w:rsidRDefault="0033110E" w:rsidP="0033110E">
      <w:pPr>
        <w:tabs>
          <w:tab w:val="left" w:pos="780"/>
        </w:tabs>
        <w:spacing w:line="236" w:lineRule="auto"/>
        <w:ind w:left="780" w:right="20"/>
        <w:jc w:val="both"/>
        <w:rPr>
          <w:rFonts w:ascii="Symbol" w:eastAsia="Symbol" w:hAnsi="Symbol"/>
          <w:sz w:val="22"/>
        </w:rPr>
      </w:pPr>
    </w:p>
    <w:p w14:paraId="253F0F5F" w14:textId="77777777" w:rsidR="00234BA1" w:rsidRPr="00425004" w:rsidRDefault="00234BA1">
      <w:pPr>
        <w:spacing w:line="279" w:lineRule="exact"/>
        <w:rPr>
          <w:rFonts w:ascii="Times New Roman" w:eastAsia="Times New Roman" w:hAnsi="Times New Roman"/>
        </w:rPr>
      </w:pPr>
    </w:p>
    <w:p w14:paraId="7F3D69CD" w14:textId="77777777" w:rsidR="00234BA1" w:rsidRPr="00425004" w:rsidRDefault="00234BA1">
      <w:pPr>
        <w:numPr>
          <w:ilvl w:val="0"/>
          <w:numId w:val="16"/>
        </w:numPr>
        <w:tabs>
          <w:tab w:val="left" w:pos="1080"/>
        </w:tabs>
        <w:spacing w:line="0" w:lineRule="atLeast"/>
        <w:ind w:left="1080" w:hanging="720"/>
        <w:rPr>
          <w:rFonts w:ascii="Arial" w:eastAsia="Arial" w:hAnsi="Arial"/>
          <w:b/>
          <w:sz w:val="24"/>
        </w:rPr>
      </w:pPr>
      <w:r w:rsidRPr="00425004">
        <w:rPr>
          <w:rFonts w:ascii="Arial" w:eastAsia="Arial" w:hAnsi="Arial"/>
          <w:b/>
          <w:sz w:val="24"/>
        </w:rPr>
        <w:t>Supporting Pupils who have been abused</w:t>
      </w:r>
    </w:p>
    <w:p w14:paraId="7210E9D0" w14:textId="77777777" w:rsidR="00234BA1" w:rsidRPr="00425004" w:rsidRDefault="00234BA1">
      <w:pPr>
        <w:spacing w:line="276" w:lineRule="exact"/>
        <w:rPr>
          <w:rFonts w:ascii="Times New Roman" w:eastAsia="Times New Roman" w:hAnsi="Times New Roman"/>
        </w:rPr>
      </w:pPr>
    </w:p>
    <w:p w14:paraId="0DE6B2A6" w14:textId="77777777" w:rsidR="00234BA1" w:rsidRPr="00425004" w:rsidRDefault="00234BA1">
      <w:pPr>
        <w:spacing w:line="0" w:lineRule="atLeast"/>
        <w:ind w:left="360"/>
        <w:rPr>
          <w:rFonts w:ascii="Arial" w:eastAsia="Arial" w:hAnsi="Arial"/>
          <w:sz w:val="24"/>
        </w:rPr>
      </w:pPr>
      <w:r w:rsidRPr="00425004">
        <w:rPr>
          <w:rFonts w:ascii="Arial" w:eastAsia="Arial" w:hAnsi="Arial"/>
          <w:sz w:val="24"/>
        </w:rPr>
        <w:t>We will:</w:t>
      </w:r>
    </w:p>
    <w:p w14:paraId="666034F0" w14:textId="77777777" w:rsidR="00234BA1" w:rsidRPr="00425004" w:rsidRDefault="00234BA1">
      <w:pPr>
        <w:spacing w:line="287" w:lineRule="exact"/>
        <w:rPr>
          <w:rFonts w:ascii="Times New Roman" w:eastAsia="Times New Roman" w:hAnsi="Times New Roman"/>
        </w:rPr>
      </w:pPr>
    </w:p>
    <w:p w14:paraId="13DBC297" w14:textId="77777777" w:rsidR="00234BA1" w:rsidRPr="00425004" w:rsidRDefault="00234BA1">
      <w:pPr>
        <w:numPr>
          <w:ilvl w:val="0"/>
          <w:numId w:val="17"/>
        </w:numPr>
        <w:tabs>
          <w:tab w:val="left" w:pos="780"/>
        </w:tabs>
        <w:spacing w:line="237" w:lineRule="auto"/>
        <w:ind w:left="780" w:hanging="352"/>
        <w:jc w:val="both"/>
        <w:rPr>
          <w:rFonts w:ascii="Symbol" w:eastAsia="Symbol" w:hAnsi="Symbol"/>
          <w:sz w:val="22"/>
        </w:rPr>
      </w:pPr>
      <w:r w:rsidRPr="00425004">
        <w:rPr>
          <w:rFonts w:ascii="Arial" w:eastAsia="Arial" w:hAnsi="Arial"/>
          <w:sz w:val="24"/>
        </w:rPr>
        <w:t>Recognise that a child who is</w:t>
      </w:r>
      <w:r w:rsidR="00575C5A">
        <w:rPr>
          <w:rFonts w:ascii="Arial" w:eastAsia="Arial" w:hAnsi="Arial"/>
          <w:sz w:val="24"/>
        </w:rPr>
        <w:t xml:space="preserve"> being or has been</w:t>
      </w:r>
      <w:r w:rsidRPr="00425004">
        <w:rPr>
          <w:rFonts w:ascii="Arial" w:eastAsia="Arial" w:hAnsi="Arial"/>
          <w:sz w:val="24"/>
        </w:rPr>
        <w:t xml:space="preserve"> abused, who witnesses violence or abuse</w:t>
      </w:r>
      <w:r w:rsidR="00575C5A">
        <w:rPr>
          <w:rFonts w:ascii="Arial" w:eastAsia="Arial" w:hAnsi="Arial"/>
          <w:sz w:val="24"/>
        </w:rPr>
        <w:t>,</w:t>
      </w:r>
      <w:r w:rsidR="005C4E5F">
        <w:rPr>
          <w:rFonts w:ascii="Arial" w:eastAsia="Arial" w:hAnsi="Arial"/>
          <w:sz w:val="24"/>
        </w:rPr>
        <w:t xml:space="preserve"> </w:t>
      </w:r>
      <w:r w:rsidR="00575C5A">
        <w:rPr>
          <w:rFonts w:ascii="Arial" w:eastAsia="Arial" w:hAnsi="Arial"/>
          <w:sz w:val="24"/>
        </w:rPr>
        <w:t>or</w:t>
      </w:r>
      <w:r w:rsidRPr="00425004">
        <w:rPr>
          <w:rFonts w:ascii="Arial" w:eastAsia="Arial" w:hAnsi="Arial"/>
          <w:sz w:val="24"/>
        </w:rPr>
        <w:t xml:space="preserve"> who lives in a violent or abusive environment may feel helpless and humiliated, may blame him/herself, and find it difficult to develop and maintain a sense of self-worth;</w:t>
      </w:r>
    </w:p>
    <w:p w14:paraId="70C4E7CE" w14:textId="77777777" w:rsidR="00234BA1" w:rsidRPr="00425004" w:rsidRDefault="00234BA1">
      <w:pPr>
        <w:spacing w:line="289" w:lineRule="exact"/>
        <w:rPr>
          <w:rFonts w:ascii="Symbol" w:eastAsia="Symbol" w:hAnsi="Symbol"/>
          <w:sz w:val="22"/>
        </w:rPr>
      </w:pPr>
    </w:p>
    <w:p w14:paraId="4CFDB894" w14:textId="77777777" w:rsidR="00234BA1" w:rsidRPr="00425004" w:rsidRDefault="00234BA1">
      <w:pPr>
        <w:numPr>
          <w:ilvl w:val="0"/>
          <w:numId w:val="17"/>
        </w:numPr>
        <w:tabs>
          <w:tab w:val="left" w:pos="780"/>
        </w:tabs>
        <w:spacing w:line="235" w:lineRule="auto"/>
        <w:ind w:left="780" w:right="20" w:hanging="352"/>
        <w:rPr>
          <w:rFonts w:ascii="Symbol" w:eastAsia="Symbol" w:hAnsi="Symbol"/>
          <w:sz w:val="22"/>
        </w:rPr>
      </w:pPr>
      <w:r w:rsidRPr="00425004">
        <w:rPr>
          <w:rFonts w:ascii="Arial" w:eastAsia="Arial" w:hAnsi="Arial"/>
          <w:sz w:val="24"/>
        </w:rPr>
        <w:t xml:space="preserve">Recognise that the school may provide the only stability in the lives of children who have been abused or who are at risk of </w:t>
      </w:r>
      <w:proofErr w:type="gramStart"/>
      <w:r w:rsidRPr="00425004">
        <w:rPr>
          <w:rFonts w:ascii="Arial" w:eastAsia="Arial" w:hAnsi="Arial"/>
          <w:sz w:val="24"/>
        </w:rPr>
        <w:t>harm;</w:t>
      </w:r>
      <w:proofErr w:type="gramEnd"/>
    </w:p>
    <w:p w14:paraId="3C9EF197" w14:textId="77777777" w:rsidR="00234BA1" w:rsidRPr="00425004" w:rsidRDefault="00234BA1">
      <w:pPr>
        <w:spacing w:line="287" w:lineRule="exact"/>
        <w:rPr>
          <w:rFonts w:ascii="Symbol" w:eastAsia="Symbol" w:hAnsi="Symbol"/>
          <w:sz w:val="22"/>
        </w:rPr>
      </w:pPr>
    </w:p>
    <w:p w14:paraId="38A6EFF1" w14:textId="77777777" w:rsidR="00234BA1" w:rsidRPr="00425004" w:rsidRDefault="00234BA1">
      <w:pPr>
        <w:numPr>
          <w:ilvl w:val="0"/>
          <w:numId w:val="17"/>
        </w:numPr>
        <w:tabs>
          <w:tab w:val="left" w:pos="780"/>
        </w:tabs>
        <w:spacing w:line="236" w:lineRule="auto"/>
        <w:ind w:left="780" w:hanging="352"/>
        <w:jc w:val="both"/>
        <w:rPr>
          <w:rFonts w:ascii="Symbol" w:eastAsia="Symbol" w:hAnsi="Symbol"/>
          <w:sz w:val="22"/>
        </w:rPr>
      </w:pPr>
      <w:r w:rsidRPr="00425004">
        <w:rPr>
          <w:rFonts w:ascii="Arial" w:eastAsia="Arial" w:hAnsi="Arial"/>
          <w:sz w:val="24"/>
        </w:rPr>
        <w:t xml:space="preserve">Be aware that research shows that the behaviour of a child in these circumstances may range from that which is perceived to be normal to aggressive or </w:t>
      </w:r>
      <w:proofErr w:type="gramStart"/>
      <w:r w:rsidRPr="00425004">
        <w:rPr>
          <w:rFonts w:ascii="Arial" w:eastAsia="Arial" w:hAnsi="Arial"/>
          <w:sz w:val="24"/>
        </w:rPr>
        <w:t>withdrawn;</w:t>
      </w:r>
      <w:proofErr w:type="gramEnd"/>
    </w:p>
    <w:p w14:paraId="774FD254" w14:textId="77777777" w:rsidR="00234BA1" w:rsidRPr="00425004" w:rsidRDefault="00234BA1">
      <w:pPr>
        <w:spacing w:line="290" w:lineRule="exact"/>
        <w:rPr>
          <w:rFonts w:ascii="Symbol" w:eastAsia="Symbol" w:hAnsi="Symbol"/>
          <w:sz w:val="22"/>
        </w:rPr>
      </w:pPr>
    </w:p>
    <w:p w14:paraId="4C44E24A" w14:textId="77777777" w:rsidR="00234BA1" w:rsidRPr="00425004" w:rsidRDefault="00234BA1">
      <w:pPr>
        <w:numPr>
          <w:ilvl w:val="0"/>
          <w:numId w:val="17"/>
        </w:numPr>
        <w:tabs>
          <w:tab w:val="left" w:pos="780"/>
        </w:tabs>
        <w:spacing w:line="235" w:lineRule="auto"/>
        <w:ind w:left="780" w:right="20" w:hanging="352"/>
        <w:rPr>
          <w:rFonts w:ascii="Symbol" w:eastAsia="Symbol" w:hAnsi="Symbol"/>
          <w:sz w:val="22"/>
        </w:rPr>
      </w:pPr>
      <w:r w:rsidRPr="00425004">
        <w:rPr>
          <w:rFonts w:ascii="Arial" w:eastAsia="Arial" w:hAnsi="Arial"/>
          <w:sz w:val="24"/>
        </w:rPr>
        <w:t xml:space="preserve">Ensure these children are particularly closely monitored and supported and any concerns are recorded and reported to </w:t>
      </w:r>
      <w:r w:rsidR="008D79C2" w:rsidRPr="00425004">
        <w:rPr>
          <w:rFonts w:ascii="Arial" w:eastAsia="Arial" w:hAnsi="Arial"/>
          <w:sz w:val="24"/>
        </w:rPr>
        <w:t xml:space="preserve">Children’s </w:t>
      </w:r>
      <w:r w:rsidRPr="00425004">
        <w:rPr>
          <w:rFonts w:ascii="Arial" w:eastAsia="Arial" w:hAnsi="Arial"/>
          <w:sz w:val="24"/>
        </w:rPr>
        <w:t xml:space="preserve">Social </w:t>
      </w:r>
      <w:proofErr w:type="gramStart"/>
      <w:r w:rsidRPr="00425004">
        <w:rPr>
          <w:rFonts w:ascii="Arial" w:eastAsia="Arial" w:hAnsi="Arial"/>
          <w:sz w:val="24"/>
        </w:rPr>
        <w:t>Care;</w:t>
      </w:r>
      <w:proofErr w:type="gramEnd"/>
    </w:p>
    <w:p w14:paraId="09AA21CE" w14:textId="77777777" w:rsidR="00234BA1" w:rsidRPr="00425004" w:rsidRDefault="00234BA1">
      <w:pPr>
        <w:spacing w:line="287" w:lineRule="exact"/>
        <w:rPr>
          <w:rFonts w:ascii="Symbol" w:eastAsia="Symbol" w:hAnsi="Symbol"/>
          <w:sz w:val="22"/>
        </w:rPr>
      </w:pPr>
    </w:p>
    <w:p w14:paraId="5EDF850C" w14:textId="77777777" w:rsidR="00234BA1" w:rsidRPr="00425004" w:rsidRDefault="00234BA1">
      <w:pPr>
        <w:numPr>
          <w:ilvl w:val="0"/>
          <w:numId w:val="17"/>
        </w:numPr>
        <w:tabs>
          <w:tab w:val="left" w:pos="780"/>
        </w:tabs>
        <w:spacing w:line="235" w:lineRule="auto"/>
        <w:ind w:left="780" w:hanging="352"/>
        <w:rPr>
          <w:rFonts w:ascii="Symbol" w:eastAsia="Symbol" w:hAnsi="Symbol"/>
          <w:sz w:val="22"/>
        </w:rPr>
      </w:pPr>
      <w:r w:rsidRPr="00425004">
        <w:rPr>
          <w:rFonts w:ascii="Arial" w:eastAsia="Arial" w:hAnsi="Arial"/>
          <w:sz w:val="24"/>
        </w:rPr>
        <w:t>Attend</w:t>
      </w:r>
      <w:r w:rsidR="00575C5A">
        <w:rPr>
          <w:rFonts w:ascii="Arial" w:eastAsia="Arial" w:hAnsi="Arial"/>
          <w:sz w:val="24"/>
        </w:rPr>
        <w:t xml:space="preserve"> Child Protection</w:t>
      </w:r>
      <w:r w:rsidRPr="00425004">
        <w:rPr>
          <w:rFonts w:ascii="Arial" w:eastAsia="Arial" w:hAnsi="Arial"/>
          <w:sz w:val="24"/>
        </w:rPr>
        <w:t xml:space="preserve"> case conferences, core group meetings, team around the child/family meetings and other liaison meetings as </w:t>
      </w:r>
      <w:proofErr w:type="gramStart"/>
      <w:r w:rsidRPr="00425004">
        <w:rPr>
          <w:rFonts w:ascii="Arial" w:eastAsia="Arial" w:hAnsi="Arial"/>
          <w:sz w:val="24"/>
        </w:rPr>
        <w:t>necessary;</w:t>
      </w:r>
      <w:proofErr w:type="gramEnd"/>
    </w:p>
    <w:p w14:paraId="3FFFF374" w14:textId="77777777" w:rsidR="00234BA1" w:rsidRPr="00425004" w:rsidRDefault="00234BA1" w:rsidP="3A695318">
      <w:pPr>
        <w:spacing w:line="287" w:lineRule="exact"/>
        <w:rPr>
          <w:rFonts w:ascii="Symbol" w:eastAsia="Symbol" w:hAnsi="Symbol"/>
          <w:sz w:val="22"/>
          <w:szCs w:val="22"/>
        </w:rPr>
      </w:pPr>
    </w:p>
    <w:p w14:paraId="592B77AA" w14:textId="77777777" w:rsidR="00234BA1" w:rsidRPr="000D3EF1" w:rsidRDefault="3A695318" w:rsidP="000D3EF1">
      <w:pPr>
        <w:pStyle w:val="ListParagraph"/>
        <w:tabs>
          <w:tab w:val="left" w:pos="780"/>
        </w:tabs>
        <w:spacing w:line="236" w:lineRule="auto"/>
        <w:jc w:val="both"/>
        <w:rPr>
          <w:rFonts w:ascii="Symbol" w:eastAsia="Symbol" w:hAnsi="Symbol"/>
          <w:sz w:val="22"/>
          <w:szCs w:val="22"/>
          <w:highlight w:val="yellow"/>
        </w:rPr>
      </w:pPr>
      <w:r w:rsidRPr="000D3EF1">
        <w:rPr>
          <w:rFonts w:ascii="Arial" w:eastAsia="Arial" w:hAnsi="Arial"/>
          <w:sz w:val="24"/>
          <w:szCs w:val="24"/>
        </w:rPr>
        <w:t xml:space="preserve">Implement a Personal Education Plan (PEP) for all Children in Care and ensure other vulnerable children have appropriate support plans in </w:t>
      </w:r>
      <w:proofErr w:type="gramStart"/>
      <w:r w:rsidRPr="000D3EF1">
        <w:rPr>
          <w:rFonts w:ascii="Arial" w:eastAsia="Arial" w:hAnsi="Arial"/>
          <w:sz w:val="24"/>
          <w:szCs w:val="24"/>
        </w:rPr>
        <w:t>place;</w:t>
      </w:r>
      <w:proofErr w:type="gramEnd"/>
    </w:p>
    <w:p w14:paraId="739A9C61" w14:textId="77777777" w:rsidR="00234BA1" w:rsidRPr="00425004" w:rsidRDefault="00234BA1">
      <w:pPr>
        <w:spacing w:line="279" w:lineRule="exact"/>
        <w:rPr>
          <w:rFonts w:ascii="Symbol" w:eastAsia="Symbol" w:hAnsi="Symbol"/>
          <w:sz w:val="22"/>
        </w:rPr>
      </w:pPr>
    </w:p>
    <w:p w14:paraId="0D6E3D76" w14:textId="77777777" w:rsidR="00234BA1" w:rsidRPr="00E620EE" w:rsidRDefault="00234BA1">
      <w:pPr>
        <w:numPr>
          <w:ilvl w:val="0"/>
          <w:numId w:val="17"/>
        </w:numPr>
        <w:tabs>
          <w:tab w:val="left" w:pos="860"/>
        </w:tabs>
        <w:spacing w:line="0" w:lineRule="atLeast"/>
        <w:ind w:left="860" w:hanging="432"/>
        <w:rPr>
          <w:rFonts w:ascii="Symbol" w:eastAsia="Symbol" w:hAnsi="Symbol"/>
          <w:sz w:val="22"/>
        </w:rPr>
      </w:pPr>
      <w:r w:rsidRPr="00425004">
        <w:rPr>
          <w:rFonts w:ascii="Arial" w:eastAsia="Arial" w:hAnsi="Arial"/>
          <w:sz w:val="24"/>
        </w:rPr>
        <w:t>Establish a safe environment which supports all pupils.</w:t>
      </w:r>
    </w:p>
    <w:p w14:paraId="59389409" w14:textId="77777777" w:rsidR="00E620EE" w:rsidRDefault="00E620EE" w:rsidP="00E620EE">
      <w:pPr>
        <w:pStyle w:val="ListParagraph"/>
        <w:rPr>
          <w:rFonts w:ascii="Symbol" w:eastAsia="Symbol" w:hAnsi="Symbol"/>
          <w:sz w:val="22"/>
        </w:rPr>
      </w:pPr>
    </w:p>
    <w:p w14:paraId="6A93F1A3" w14:textId="77777777" w:rsidR="00E620EE" w:rsidRPr="00425004" w:rsidRDefault="00E620EE" w:rsidP="008B6F37">
      <w:pPr>
        <w:tabs>
          <w:tab w:val="left" w:pos="860"/>
        </w:tabs>
        <w:spacing w:line="0" w:lineRule="atLeast"/>
        <w:rPr>
          <w:rFonts w:ascii="Symbol" w:eastAsia="Symbol" w:hAnsi="Symbol"/>
          <w:sz w:val="22"/>
        </w:rPr>
      </w:pPr>
    </w:p>
    <w:p w14:paraId="48A9E849" w14:textId="77777777" w:rsidR="00234BA1" w:rsidRPr="00425004" w:rsidRDefault="00234BA1">
      <w:pPr>
        <w:spacing w:line="276" w:lineRule="exact"/>
        <w:rPr>
          <w:rFonts w:ascii="Times New Roman" w:eastAsia="Times New Roman" w:hAnsi="Times New Roman"/>
        </w:rPr>
      </w:pPr>
    </w:p>
    <w:p w14:paraId="39410BD7" w14:textId="77777777" w:rsidR="00234BA1" w:rsidRPr="00425004" w:rsidRDefault="00234BA1">
      <w:pPr>
        <w:numPr>
          <w:ilvl w:val="0"/>
          <w:numId w:val="18"/>
        </w:numPr>
        <w:tabs>
          <w:tab w:val="left" w:pos="1080"/>
        </w:tabs>
        <w:spacing w:line="0" w:lineRule="atLeast"/>
        <w:ind w:left="1080" w:hanging="720"/>
        <w:rPr>
          <w:rFonts w:ascii="Arial" w:eastAsia="Arial" w:hAnsi="Arial"/>
          <w:b/>
          <w:sz w:val="24"/>
        </w:rPr>
      </w:pPr>
      <w:r w:rsidRPr="00425004">
        <w:rPr>
          <w:rFonts w:ascii="Arial" w:eastAsia="Arial" w:hAnsi="Arial"/>
          <w:b/>
          <w:sz w:val="24"/>
        </w:rPr>
        <w:t>Establish a Safe Environment</w:t>
      </w:r>
    </w:p>
    <w:p w14:paraId="0F701059" w14:textId="77777777" w:rsidR="00234BA1" w:rsidRPr="00425004" w:rsidRDefault="00234BA1">
      <w:pPr>
        <w:spacing w:line="277" w:lineRule="exact"/>
        <w:rPr>
          <w:rFonts w:ascii="Times New Roman" w:eastAsia="Times New Roman" w:hAnsi="Times New Roman"/>
        </w:rPr>
      </w:pPr>
    </w:p>
    <w:p w14:paraId="592FE69F" w14:textId="77777777" w:rsidR="00234BA1" w:rsidRPr="00425004" w:rsidRDefault="00234BA1">
      <w:pPr>
        <w:spacing w:line="0" w:lineRule="atLeast"/>
        <w:ind w:left="360"/>
        <w:rPr>
          <w:rFonts w:ascii="Arial" w:eastAsia="Arial" w:hAnsi="Arial"/>
          <w:sz w:val="24"/>
        </w:rPr>
      </w:pPr>
      <w:r w:rsidRPr="00425004">
        <w:rPr>
          <w:rFonts w:ascii="Arial" w:eastAsia="Arial" w:hAnsi="Arial"/>
          <w:sz w:val="24"/>
        </w:rPr>
        <w:t>We will:</w:t>
      </w:r>
    </w:p>
    <w:p w14:paraId="1DAF35C2" w14:textId="77777777" w:rsidR="00234BA1" w:rsidRPr="00425004" w:rsidRDefault="00234BA1">
      <w:pPr>
        <w:spacing w:line="287" w:lineRule="exact"/>
        <w:rPr>
          <w:rFonts w:ascii="Times New Roman" w:eastAsia="Times New Roman" w:hAnsi="Times New Roman"/>
        </w:rPr>
      </w:pPr>
    </w:p>
    <w:p w14:paraId="65AE1EB4" w14:textId="73D634DD" w:rsidR="00234BA1" w:rsidRPr="00425004" w:rsidRDefault="00234BA1">
      <w:pPr>
        <w:numPr>
          <w:ilvl w:val="0"/>
          <w:numId w:val="19"/>
        </w:numPr>
        <w:tabs>
          <w:tab w:val="left" w:pos="780"/>
        </w:tabs>
        <w:spacing w:line="235" w:lineRule="auto"/>
        <w:ind w:left="780" w:hanging="352"/>
        <w:rPr>
          <w:rFonts w:ascii="Symbol" w:eastAsia="Symbol" w:hAnsi="Symbol"/>
          <w:sz w:val="22"/>
        </w:rPr>
      </w:pPr>
      <w:r w:rsidRPr="00425004">
        <w:rPr>
          <w:rFonts w:ascii="Arial" w:eastAsia="Arial" w:hAnsi="Arial"/>
          <w:sz w:val="24"/>
        </w:rPr>
        <w:t>Support the child’s development in ways that will foster security, confidence</w:t>
      </w:r>
      <w:r w:rsidR="00850748" w:rsidRPr="00425004">
        <w:rPr>
          <w:rFonts w:ascii="Arial" w:eastAsia="Arial" w:hAnsi="Arial"/>
          <w:sz w:val="24"/>
        </w:rPr>
        <w:t>,</w:t>
      </w:r>
      <w:r w:rsidRPr="00425004">
        <w:rPr>
          <w:rFonts w:ascii="Arial" w:eastAsia="Arial" w:hAnsi="Arial"/>
          <w:sz w:val="24"/>
        </w:rPr>
        <w:t xml:space="preserve"> and resilience in every aspect of school life including through the school </w:t>
      </w:r>
      <w:proofErr w:type="gramStart"/>
      <w:r w:rsidRPr="00425004">
        <w:rPr>
          <w:rFonts w:ascii="Arial" w:eastAsia="Arial" w:hAnsi="Arial"/>
          <w:sz w:val="24"/>
        </w:rPr>
        <w:t>curriculum;</w:t>
      </w:r>
      <w:proofErr w:type="gramEnd"/>
    </w:p>
    <w:p w14:paraId="63DCC750" w14:textId="77777777" w:rsidR="00234BA1" w:rsidRPr="00425004" w:rsidRDefault="00234BA1">
      <w:pPr>
        <w:spacing w:line="287" w:lineRule="exact"/>
        <w:rPr>
          <w:rFonts w:ascii="Symbol" w:eastAsia="Symbol" w:hAnsi="Symbol"/>
          <w:sz w:val="22"/>
        </w:rPr>
      </w:pPr>
    </w:p>
    <w:p w14:paraId="27D745CB" w14:textId="36D127B4" w:rsidR="00234BA1" w:rsidRPr="00425004" w:rsidRDefault="00234BA1">
      <w:pPr>
        <w:numPr>
          <w:ilvl w:val="0"/>
          <w:numId w:val="19"/>
        </w:numPr>
        <w:tabs>
          <w:tab w:val="left" w:pos="780"/>
        </w:tabs>
        <w:spacing w:line="236" w:lineRule="auto"/>
        <w:ind w:left="780" w:hanging="352"/>
        <w:jc w:val="both"/>
        <w:rPr>
          <w:rFonts w:ascii="Symbol" w:eastAsia="Symbol" w:hAnsi="Symbol"/>
          <w:sz w:val="22"/>
        </w:rPr>
      </w:pPr>
      <w:r w:rsidRPr="00425004">
        <w:rPr>
          <w:rFonts w:ascii="Arial" w:eastAsia="Arial" w:hAnsi="Arial"/>
          <w:sz w:val="24"/>
        </w:rPr>
        <w:t>Provide an environment which embeds a culture of vigilance in which children and young people feel safe, secure, valued</w:t>
      </w:r>
      <w:r w:rsidR="00850748" w:rsidRPr="00425004">
        <w:rPr>
          <w:rFonts w:ascii="Arial" w:eastAsia="Arial" w:hAnsi="Arial"/>
          <w:sz w:val="24"/>
        </w:rPr>
        <w:t>,</w:t>
      </w:r>
      <w:r w:rsidRPr="00425004">
        <w:rPr>
          <w:rFonts w:ascii="Arial" w:eastAsia="Arial" w:hAnsi="Arial"/>
          <w:sz w:val="24"/>
        </w:rPr>
        <w:t xml:space="preserve"> and respected, feel confident and know how to approach adults if they are in </w:t>
      </w:r>
      <w:proofErr w:type="gramStart"/>
      <w:r w:rsidRPr="00425004">
        <w:rPr>
          <w:rFonts w:ascii="Arial" w:eastAsia="Arial" w:hAnsi="Arial"/>
          <w:sz w:val="24"/>
        </w:rPr>
        <w:t>difficulties;</w:t>
      </w:r>
      <w:proofErr w:type="gramEnd"/>
    </w:p>
    <w:p w14:paraId="6E8F989D" w14:textId="314109B0" w:rsidR="00234BA1" w:rsidRPr="00425004" w:rsidRDefault="00433F82" w:rsidP="00850748">
      <w:pPr>
        <w:spacing w:line="200" w:lineRule="exact"/>
        <w:rPr>
          <w:rFonts w:ascii="Times New Roman" w:eastAsia="Times New Roman" w:hAnsi="Times New Roman"/>
        </w:rPr>
      </w:pPr>
      <w:bookmarkStart w:id="9" w:name="page9"/>
      <w:bookmarkEnd w:id="9"/>
      <w:r w:rsidRPr="00425004">
        <w:rPr>
          <w:rFonts w:ascii="Arial" w:eastAsia="Arial" w:hAnsi="Arial"/>
          <w:noProof/>
          <w:sz w:val="24"/>
        </w:rPr>
        <w:drawing>
          <wp:anchor distT="0" distB="0" distL="114300" distR="114300" simplePos="0" relativeHeight="251658248" behindDoc="1" locked="0" layoutInCell="1" allowOverlap="1" wp14:anchorId="3F5833F3" wp14:editId="59777CAB">
            <wp:simplePos x="0" y="0"/>
            <wp:positionH relativeFrom="page">
              <wp:posOffset>1257300</wp:posOffset>
            </wp:positionH>
            <wp:positionV relativeFrom="page">
              <wp:posOffset>377190</wp:posOffset>
            </wp:positionV>
            <wp:extent cx="5210175" cy="12973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0175" cy="1297305"/>
                    </a:xfrm>
                    <a:prstGeom prst="rect">
                      <a:avLst/>
                    </a:prstGeom>
                    <a:noFill/>
                  </pic:spPr>
                </pic:pic>
              </a:graphicData>
            </a:graphic>
            <wp14:sizeRelH relativeFrom="page">
              <wp14:pctWidth>0</wp14:pctWidth>
            </wp14:sizeRelH>
            <wp14:sizeRelV relativeFrom="page">
              <wp14:pctHeight>0</wp14:pctHeight>
            </wp14:sizeRelV>
          </wp:anchor>
        </w:drawing>
      </w:r>
    </w:p>
    <w:p w14:paraId="15DEAD8F" w14:textId="77777777" w:rsidR="00234BA1" w:rsidRPr="00425004" w:rsidRDefault="00234BA1">
      <w:pPr>
        <w:numPr>
          <w:ilvl w:val="0"/>
          <w:numId w:val="20"/>
        </w:numPr>
        <w:tabs>
          <w:tab w:val="left" w:pos="780"/>
        </w:tabs>
        <w:spacing w:line="235" w:lineRule="auto"/>
        <w:ind w:left="780" w:right="20" w:hanging="352"/>
        <w:rPr>
          <w:rFonts w:ascii="Symbol" w:eastAsia="Symbol" w:hAnsi="Symbol"/>
          <w:sz w:val="22"/>
        </w:rPr>
      </w:pPr>
      <w:r w:rsidRPr="00425004">
        <w:rPr>
          <w:rFonts w:ascii="Arial" w:eastAsia="Arial" w:hAnsi="Arial"/>
          <w:sz w:val="24"/>
        </w:rPr>
        <w:t>Ensure that children and young people are educated about the expectations they should have relating to the behavio</w:t>
      </w:r>
      <w:r w:rsidR="003F081D" w:rsidRPr="00425004">
        <w:rPr>
          <w:rFonts w:ascii="Arial" w:eastAsia="Arial" w:hAnsi="Arial"/>
          <w:sz w:val="24"/>
        </w:rPr>
        <w:t>u</w:t>
      </w:r>
      <w:r w:rsidRPr="00425004">
        <w:rPr>
          <w:rFonts w:ascii="Arial" w:eastAsia="Arial" w:hAnsi="Arial"/>
          <w:sz w:val="24"/>
        </w:rPr>
        <w:t xml:space="preserve">r of adults who work with </w:t>
      </w:r>
      <w:proofErr w:type="gramStart"/>
      <w:r w:rsidRPr="00425004">
        <w:rPr>
          <w:rFonts w:ascii="Arial" w:eastAsia="Arial" w:hAnsi="Arial"/>
          <w:sz w:val="24"/>
        </w:rPr>
        <w:t>them;</w:t>
      </w:r>
      <w:proofErr w:type="gramEnd"/>
    </w:p>
    <w:p w14:paraId="1AB4F76E" w14:textId="77777777" w:rsidR="00234BA1" w:rsidRPr="00425004" w:rsidRDefault="00234BA1">
      <w:pPr>
        <w:spacing w:line="304" w:lineRule="exact"/>
        <w:rPr>
          <w:rFonts w:ascii="Symbol" w:eastAsia="Symbol" w:hAnsi="Symbol"/>
          <w:sz w:val="22"/>
        </w:rPr>
      </w:pPr>
    </w:p>
    <w:p w14:paraId="2B84FE72" w14:textId="77777777" w:rsidR="00234BA1" w:rsidRPr="00425004" w:rsidRDefault="00234BA1">
      <w:pPr>
        <w:numPr>
          <w:ilvl w:val="0"/>
          <w:numId w:val="20"/>
        </w:numPr>
        <w:tabs>
          <w:tab w:val="left" w:pos="780"/>
        </w:tabs>
        <w:spacing w:line="227" w:lineRule="auto"/>
        <w:ind w:left="780" w:hanging="352"/>
        <w:rPr>
          <w:rFonts w:ascii="Symbol" w:eastAsia="Symbol" w:hAnsi="Symbol"/>
          <w:sz w:val="24"/>
        </w:rPr>
      </w:pPr>
      <w:r w:rsidRPr="00425004">
        <w:rPr>
          <w:rFonts w:ascii="Arial" w:eastAsia="Arial" w:hAnsi="Arial"/>
          <w:sz w:val="24"/>
        </w:rPr>
        <w:t xml:space="preserve">Develop effective working relationships with all other agencies involved in safeguarding </w:t>
      </w:r>
      <w:proofErr w:type="gramStart"/>
      <w:r w:rsidRPr="00425004">
        <w:rPr>
          <w:rFonts w:ascii="Arial" w:eastAsia="Arial" w:hAnsi="Arial"/>
          <w:sz w:val="24"/>
        </w:rPr>
        <w:t>children;</w:t>
      </w:r>
      <w:proofErr w:type="gramEnd"/>
    </w:p>
    <w:p w14:paraId="282219D5" w14:textId="77777777" w:rsidR="00234BA1" w:rsidRPr="00425004" w:rsidRDefault="00234BA1">
      <w:pPr>
        <w:spacing w:line="288" w:lineRule="exact"/>
        <w:rPr>
          <w:rFonts w:ascii="Symbol" w:eastAsia="Symbol" w:hAnsi="Symbol"/>
          <w:sz w:val="24"/>
        </w:rPr>
      </w:pPr>
    </w:p>
    <w:p w14:paraId="3F45BF9E" w14:textId="77777777" w:rsidR="00234BA1" w:rsidRPr="00425004" w:rsidRDefault="00234BA1">
      <w:pPr>
        <w:numPr>
          <w:ilvl w:val="0"/>
          <w:numId w:val="20"/>
        </w:numPr>
        <w:tabs>
          <w:tab w:val="left" w:pos="780"/>
        </w:tabs>
        <w:spacing w:line="237" w:lineRule="auto"/>
        <w:ind w:left="780" w:hanging="352"/>
        <w:jc w:val="both"/>
        <w:rPr>
          <w:rFonts w:ascii="Symbol" w:eastAsia="Symbol" w:hAnsi="Symbol"/>
          <w:sz w:val="22"/>
        </w:rPr>
      </w:pPr>
      <w:r w:rsidRPr="00425004">
        <w:rPr>
          <w:rFonts w:ascii="Arial" w:eastAsia="Arial" w:hAnsi="Arial"/>
          <w:sz w:val="24"/>
        </w:rPr>
        <w:t xml:space="preserve">Ensure that we have a named Designated Teacher for Children Looked After and that we provide the best opportunities and support for </w:t>
      </w:r>
      <w:r w:rsidR="00DF2B39">
        <w:rPr>
          <w:rFonts w:ascii="Arial" w:eastAsia="Arial" w:hAnsi="Arial"/>
          <w:sz w:val="24"/>
        </w:rPr>
        <w:t xml:space="preserve">all </w:t>
      </w:r>
      <w:r w:rsidRPr="00425004">
        <w:rPr>
          <w:rFonts w:ascii="Arial" w:eastAsia="Arial" w:hAnsi="Arial"/>
          <w:sz w:val="24"/>
        </w:rPr>
        <w:t xml:space="preserve">children to achieve the best outcomes and participate in school </w:t>
      </w:r>
      <w:proofErr w:type="gramStart"/>
      <w:r w:rsidRPr="00425004">
        <w:rPr>
          <w:rFonts w:ascii="Arial" w:eastAsia="Arial" w:hAnsi="Arial"/>
          <w:sz w:val="24"/>
        </w:rPr>
        <w:t>life;</w:t>
      </w:r>
      <w:proofErr w:type="gramEnd"/>
    </w:p>
    <w:p w14:paraId="71D4F5EC" w14:textId="0240C9CA" w:rsidR="00234BA1" w:rsidRPr="008B6F37" w:rsidRDefault="00FA123C">
      <w:pPr>
        <w:spacing w:line="287" w:lineRule="exact"/>
        <w:rPr>
          <w:rFonts w:ascii="Symbol" w:eastAsia="Symbol" w:hAnsi="Symbol"/>
          <w:sz w:val="24"/>
          <w:szCs w:val="22"/>
        </w:rPr>
      </w:pPr>
      <w:r w:rsidRPr="008B6F37">
        <w:rPr>
          <w:rFonts w:ascii="Arial" w:eastAsia="Arial" w:hAnsi="Arial"/>
          <w:noProof/>
          <w:sz w:val="28"/>
          <w:szCs w:val="22"/>
        </w:rPr>
        <w:lastRenderedPageBreak/>
        <w:drawing>
          <wp:anchor distT="0" distB="0" distL="114300" distR="114300" simplePos="0" relativeHeight="251658251" behindDoc="1" locked="0" layoutInCell="1" allowOverlap="1" wp14:anchorId="4CF6EC5C" wp14:editId="0A89FE16">
            <wp:simplePos x="0" y="0"/>
            <wp:positionH relativeFrom="page">
              <wp:align>center</wp:align>
            </wp:positionH>
            <wp:positionV relativeFrom="page">
              <wp:posOffset>134620</wp:posOffset>
            </wp:positionV>
            <wp:extent cx="5210175" cy="1297305"/>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0175" cy="1297305"/>
                    </a:xfrm>
                    <a:prstGeom prst="rect">
                      <a:avLst/>
                    </a:prstGeom>
                    <a:noFill/>
                  </pic:spPr>
                </pic:pic>
              </a:graphicData>
            </a:graphic>
            <wp14:sizeRelH relativeFrom="page">
              <wp14:pctWidth>0</wp14:pctWidth>
            </wp14:sizeRelH>
            <wp14:sizeRelV relativeFrom="page">
              <wp14:pctHeight>0</wp14:pctHeight>
            </wp14:sizeRelV>
          </wp:anchor>
        </w:drawing>
      </w:r>
    </w:p>
    <w:p w14:paraId="7A8F9F45" w14:textId="77777777" w:rsidR="00FA123C" w:rsidRPr="00FA123C" w:rsidRDefault="00FA123C" w:rsidP="00FA123C">
      <w:pPr>
        <w:tabs>
          <w:tab w:val="left" w:pos="780"/>
        </w:tabs>
        <w:spacing w:line="236" w:lineRule="auto"/>
        <w:ind w:left="780" w:right="20"/>
        <w:jc w:val="both"/>
        <w:rPr>
          <w:rFonts w:ascii="Symbol" w:eastAsia="Symbol" w:hAnsi="Symbol"/>
          <w:sz w:val="22"/>
        </w:rPr>
      </w:pPr>
    </w:p>
    <w:p w14:paraId="5C28BDA0" w14:textId="77777777" w:rsidR="00FA123C" w:rsidRPr="008B6F37" w:rsidRDefault="00FA123C" w:rsidP="008B6F37">
      <w:pPr>
        <w:tabs>
          <w:tab w:val="left" w:pos="780"/>
        </w:tabs>
        <w:spacing w:line="236" w:lineRule="auto"/>
        <w:ind w:right="20"/>
        <w:jc w:val="both"/>
        <w:rPr>
          <w:rFonts w:ascii="Symbol" w:eastAsia="Symbol" w:hAnsi="Symbol"/>
          <w:szCs w:val="18"/>
        </w:rPr>
      </w:pPr>
    </w:p>
    <w:p w14:paraId="11EB63A9" w14:textId="4E8EED0C" w:rsidR="00234BA1" w:rsidRPr="00425004" w:rsidRDefault="00234BA1">
      <w:pPr>
        <w:numPr>
          <w:ilvl w:val="0"/>
          <w:numId w:val="20"/>
        </w:numPr>
        <w:tabs>
          <w:tab w:val="left" w:pos="780"/>
        </w:tabs>
        <w:spacing w:line="236" w:lineRule="auto"/>
        <w:ind w:left="780" w:right="20" w:hanging="352"/>
        <w:jc w:val="both"/>
        <w:rPr>
          <w:rFonts w:ascii="Symbol" w:eastAsia="Symbol" w:hAnsi="Symbol"/>
          <w:sz w:val="22"/>
        </w:rPr>
      </w:pPr>
      <w:r w:rsidRPr="00425004">
        <w:rPr>
          <w:rFonts w:ascii="Arial" w:eastAsia="Arial" w:hAnsi="Arial"/>
          <w:sz w:val="24"/>
        </w:rPr>
        <w:t xml:space="preserve">Contribute to the wider safeguarding agenda by working with the local community and following government guidance to help our children live in a safe </w:t>
      </w:r>
      <w:proofErr w:type="gramStart"/>
      <w:r w:rsidRPr="00425004">
        <w:rPr>
          <w:rFonts w:ascii="Arial" w:eastAsia="Arial" w:hAnsi="Arial"/>
          <w:sz w:val="24"/>
        </w:rPr>
        <w:t>environment;</w:t>
      </w:r>
      <w:proofErr w:type="gramEnd"/>
    </w:p>
    <w:p w14:paraId="0E5B06DD" w14:textId="77777777" w:rsidR="00234BA1" w:rsidRPr="00425004" w:rsidRDefault="00234BA1">
      <w:pPr>
        <w:spacing w:line="289" w:lineRule="exact"/>
        <w:rPr>
          <w:rFonts w:ascii="Symbol" w:eastAsia="Symbol" w:hAnsi="Symbol"/>
          <w:sz w:val="22"/>
        </w:rPr>
      </w:pPr>
    </w:p>
    <w:p w14:paraId="5523162A" w14:textId="77777777" w:rsidR="00234BA1" w:rsidRPr="00425004" w:rsidRDefault="00234BA1">
      <w:pPr>
        <w:numPr>
          <w:ilvl w:val="0"/>
          <w:numId w:val="20"/>
        </w:numPr>
        <w:tabs>
          <w:tab w:val="left" w:pos="780"/>
        </w:tabs>
        <w:spacing w:line="237" w:lineRule="auto"/>
        <w:ind w:left="780" w:right="20" w:hanging="352"/>
        <w:jc w:val="both"/>
        <w:rPr>
          <w:rFonts w:ascii="Symbol" w:eastAsia="Symbol" w:hAnsi="Symbol"/>
          <w:sz w:val="22"/>
        </w:rPr>
      </w:pPr>
      <w:r w:rsidRPr="00425004">
        <w:rPr>
          <w:rFonts w:ascii="Arial" w:eastAsia="Arial" w:hAnsi="Arial"/>
          <w:sz w:val="24"/>
        </w:rPr>
        <w:t xml:space="preserve">Recognise that staff working in the school who have become involved with a child who has suffered </w:t>
      </w:r>
      <w:r w:rsidR="009C32DF" w:rsidRPr="00425004">
        <w:rPr>
          <w:rFonts w:ascii="Arial" w:eastAsia="Arial" w:hAnsi="Arial"/>
          <w:sz w:val="24"/>
        </w:rPr>
        <w:t>harm or</w:t>
      </w:r>
      <w:r w:rsidRPr="00425004">
        <w:rPr>
          <w:rFonts w:ascii="Arial" w:eastAsia="Arial" w:hAnsi="Arial"/>
          <w:sz w:val="24"/>
        </w:rPr>
        <w:t xml:space="preserve"> appears to be likely to suffer harm may find the situation stressful and upsetting</w:t>
      </w:r>
      <w:r w:rsidR="00DF2B39">
        <w:rPr>
          <w:rFonts w:ascii="Arial" w:eastAsia="Arial" w:hAnsi="Arial"/>
          <w:sz w:val="24"/>
        </w:rPr>
        <w:t>.</w:t>
      </w:r>
      <w:r w:rsidRPr="00425004">
        <w:rPr>
          <w:rFonts w:ascii="Arial" w:eastAsia="Arial" w:hAnsi="Arial"/>
          <w:sz w:val="24"/>
        </w:rPr>
        <w:t xml:space="preserve"> </w:t>
      </w:r>
      <w:r w:rsidR="00DF2B39">
        <w:rPr>
          <w:rFonts w:ascii="Arial" w:eastAsia="Arial" w:hAnsi="Arial"/>
          <w:sz w:val="24"/>
        </w:rPr>
        <w:t>W</w:t>
      </w:r>
      <w:r w:rsidRPr="00425004">
        <w:rPr>
          <w:rFonts w:ascii="Arial" w:eastAsia="Arial" w:hAnsi="Arial"/>
          <w:sz w:val="24"/>
        </w:rPr>
        <w:t>e will support such staff by providing an opportunity to talk through their anxieties with the Designated Safeguarding Lead and to seek further support; and</w:t>
      </w:r>
    </w:p>
    <w:p w14:paraId="3E1626D8" w14:textId="77777777" w:rsidR="00234BA1" w:rsidRPr="00425004" w:rsidRDefault="00234BA1">
      <w:pPr>
        <w:spacing w:line="290" w:lineRule="exact"/>
        <w:rPr>
          <w:rFonts w:ascii="Symbol" w:eastAsia="Symbol" w:hAnsi="Symbol"/>
          <w:sz w:val="22"/>
        </w:rPr>
      </w:pPr>
    </w:p>
    <w:p w14:paraId="72DD0149" w14:textId="6B96E903" w:rsidR="00234BA1" w:rsidRPr="00425004" w:rsidRDefault="00234BA1">
      <w:pPr>
        <w:numPr>
          <w:ilvl w:val="0"/>
          <w:numId w:val="20"/>
        </w:numPr>
        <w:tabs>
          <w:tab w:val="left" w:pos="780"/>
        </w:tabs>
        <w:spacing w:line="237" w:lineRule="auto"/>
        <w:ind w:left="780" w:hanging="352"/>
        <w:jc w:val="both"/>
        <w:rPr>
          <w:rFonts w:ascii="Symbol" w:eastAsia="Symbol" w:hAnsi="Symbol"/>
          <w:sz w:val="22"/>
        </w:rPr>
      </w:pPr>
      <w:r w:rsidRPr="00425004">
        <w:rPr>
          <w:rFonts w:ascii="Arial" w:eastAsia="Arial" w:hAnsi="Arial"/>
          <w:sz w:val="24"/>
        </w:rPr>
        <w:t>Ensure that other policies and publications which contribute towards safeguarding children and young people are acted upon, reviewed</w:t>
      </w:r>
      <w:r w:rsidR="00FA7A06" w:rsidRPr="00425004">
        <w:rPr>
          <w:rFonts w:ascii="Arial" w:eastAsia="Arial" w:hAnsi="Arial"/>
          <w:sz w:val="24"/>
        </w:rPr>
        <w:t>,</w:t>
      </w:r>
      <w:r w:rsidRPr="00425004">
        <w:rPr>
          <w:rFonts w:ascii="Arial" w:eastAsia="Arial" w:hAnsi="Arial"/>
          <w:sz w:val="24"/>
        </w:rPr>
        <w:t xml:space="preserve"> and updated regularly and appropriate advice sought from relevant staff within the Local Authority in relation to them.</w:t>
      </w:r>
    </w:p>
    <w:p w14:paraId="23873F0A" w14:textId="77777777" w:rsidR="00234BA1" w:rsidRPr="008B6F37" w:rsidRDefault="00234BA1">
      <w:pPr>
        <w:spacing w:line="280" w:lineRule="exact"/>
        <w:rPr>
          <w:rFonts w:ascii="Times New Roman" w:eastAsia="Times New Roman" w:hAnsi="Times New Roman"/>
          <w:sz w:val="22"/>
          <w:szCs w:val="22"/>
        </w:rPr>
      </w:pPr>
    </w:p>
    <w:p w14:paraId="168A1D4E" w14:textId="77777777" w:rsidR="00234BA1" w:rsidRPr="00425004" w:rsidRDefault="00234BA1">
      <w:pPr>
        <w:numPr>
          <w:ilvl w:val="0"/>
          <w:numId w:val="21"/>
        </w:numPr>
        <w:tabs>
          <w:tab w:val="left" w:pos="1080"/>
        </w:tabs>
        <w:spacing w:line="0" w:lineRule="atLeast"/>
        <w:ind w:left="1080" w:hanging="720"/>
        <w:rPr>
          <w:rFonts w:ascii="Arial" w:eastAsia="Arial" w:hAnsi="Arial"/>
          <w:b/>
          <w:sz w:val="24"/>
        </w:rPr>
      </w:pPr>
      <w:r w:rsidRPr="00425004">
        <w:rPr>
          <w:rFonts w:ascii="Arial" w:eastAsia="Arial" w:hAnsi="Arial"/>
          <w:b/>
          <w:sz w:val="24"/>
        </w:rPr>
        <w:t>Policy Review</w:t>
      </w:r>
    </w:p>
    <w:p w14:paraId="4B92F56E" w14:textId="77777777" w:rsidR="00234BA1" w:rsidRPr="00425004" w:rsidRDefault="00234BA1">
      <w:pPr>
        <w:spacing w:line="287" w:lineRule="exact"/>
        <w:rPr>
          <w:rFonts w:ascii="Times New Roman" w:eastAsia="Times New Roman" w:hAnsi="Times New Roman"/>
        </w:rPr>
      </w:pPr>
    </w:p>
    <w:p w14:paraId="5FDE4A5C" w14:textId="77777777" w:rsidR="00234BA1" w:rsidRPr="008B6F37" w:rsidRDefault="00234BA1">
      <w:pPr>
        <w:spacing w:line="235" w:lineRule="auto"/>
        <w:ind w:left="360" w:right="20"/>
        <w:jc w:val="both"/>
        <w:rPr>
          <w:rFonts w:ascii="Arial" w:eastAsia="Arial" w:hAnsi="Arial"/>
          <w:sz w:val="24"/>
          <w:szCs w:val="24"/>
        </w:rPr>
      </w:pPr>
      <w:r w:rsidRPr="008B6F37">
        <w:rPr>
          <w:rFonts w:ascii="Arial" w:eastAsia="Arial" w:hAnsi="Arial"/>
          <w:sz w:val="24"/>
          <w:szCs w:val="24"/>
        </w:rPr>
        <w:t xml:space="preserve">The Board of </w:t>
      </w:r>
      <w:r w:rsidR="00D12B26" w:rsidRPr="008B6F37">
        <w:rPr>
          <w:rFonts w:ascii="Arial" w:eastAsia="Arial" w:hAnsi="Arial"/>
          <w:sz w:val="24"/>
          <w:szCs w:val="24"/>
        </w:rPr>
        <w:t xml:space="preserve">Trustees </w:t>
      </w:r>
      <w:r w:rsidRPr="008B6F37">
        <w:rPr>
          <w:rFonts w:ascii="Arial" w:eastAsia="Arial" w:hAnsi="Arial"/>
          <w:sz w:val="24"/>
          <w:szCs w:val="24"/>
        </w:rPr>
        <w:t>is responsible for ensuring the annual review of this Policy.</w:t>
      </w:r>
    </w:p>
    <w:p w14:paraId="6DD79D9C" w14:textId="77777777" w:rsidR="00234BA1" w:rsidRPr="008B6F37" w:rsidRDefault="00234BA1">
      <w:pPr>
        <w:spacing w:line="288" w:lineRule="exact"/>
        <w:rPr>
          <w:rFonts w:ascii="Times New Roman" w:eastAsia="Times New Roman" w:hAnsi="Times New Roman"/>
          <w:sz w:val="24"/>
          <w:szCs w:val="24"/>
        </w:rPr>
      </w:pPr>
    </w:p>
    <w:p w14:paraId="03C662FC" w14:textId="457E4B4D" w:rsidR="00234BA1" w:rsidRPr="008B6F37" w:rsidRDefault="00234BA1">
      <w:pPr>
        <w:spacing w:line="236" w:lineRule="auto"/>
        <w:ind w:left="360" w:right="20"/>
        <w:jc w:val="both"/>
        <w:rPr>
          <w:rFonts w:ascii="Arial" w:eastAsia="Arial" w:hAnsi="Arial"/>
          <w:sz w:val="24"/>
          <w:szCs w:val="24"/>
        </w:rPr>
      </w:pPr>
      <w:r w:rsidRPr="008B6F37">
        <w:rPr>
          <w:rFonts w:ascii="Arial" w:eastAsia="Arial" w:hAnsi="Arial"/>
          <w:sz w:val="24"/>
          <w:szCs w:val="24"/>
        </w:rPr>
        <w:t xml:space="preserve">This </w:t>
      </w:r>
      <w:r w:rsidR="00DF2B39" w:rsidRPr="008B6F37">
        <w:rPr>
          <w:rFonts w:ascii="Arial" w:eastAsia="Arial" w:hAnsi="Arial"/>
          <w:sz w:val="24"/>
          <w:szCs w:val="24"/>
        </w:rPr>
        <w:t>p</w:t>
      </w:r>
      <w:r w:rsidRPr="008B6F37">
        <w:rPr>
          <w:rFonts w:ascii="Arial" w:eastAsia="Arial" w:hAnsi="Arial"/>
          <w:sz w:val="24"/>
          <w:szCs w:val="24"/>
        </w:rPr>
        <w:t xml:space="preserve">olicy has been developed in accordance with the principles established by the Children Act </w:t>
      </w:r>
      <w:proofErr w:type="gramStart"/>
      <w:r w:rsidRPr="008B6F37">
        <w:rPr>
          <w:rFonts w:ascii="Arial" w:eastAsia="Arial" w:hAnsi="Arial"/>
          <w:sz w:val="24"/>
          <w:szCs w:val="24"/>
        </w:rPr>
        <w:t>1989;</w:t>
      </w:r>
      <w:proofErr w:type="gramEnd"/>
      <w:r w:rsidRPr="008B6F37">
        <w:rPr>
          <w:rFonts w:ascii="Arial" w:eastAsia="Arial" w:hAnsi="Arial"/>
          <w:sz w:val="24"/>
          <w:szCs w:val="24"/>
        </w:rPr>
        <w:t xml:space="preserve"> and in line with government advice, </w:t>
      </w:r>
      <w:r w:rsidR="00DF2B39" w:rsidRPr="008B6F37">
        <w:rPr>
          <w:rFonts w:ascii="Arial" w:eastAsia="Arial" w:hAnsi="Arial"/>
          <w:sz w:val="24"/>
          <w:szCs w:val="24"/>
        </w:rPr>
        <w:t>n</w:t>
      </w:r>
      <w:r w:rsidRPr="008B6F37">
        <w:rPr>
          <w:rFonts w:ascii="Arial" w:eastAsia="Arial" w:hAnsi="Arial"/>
          <w:sz w:val="24"/>
          <w:szCs w:val="24"/>
        </w:rPr>
        <w:t>ational guidance</w:t>
      </w:r>
      <w:r w:rsidR="00FA7A06" w:rsidRPr="008B6F37">
        <w:rPr>
          <w:rFonts w:ascii="Arial" w:eastAsia="Arial" w:hAnsi="Arial"/>
          <w:sz w:val="24"/>
          <w:szCs w:val="24"/>
        </w:rPr>
        <w:t>,</w:t>
      </w:r>
      <w:r w:rsidRPr="008B6F37">
        <w:rPr>
          <w:rFonts w:ascii="Arial" w:eastAsia="Arial" w:hAnsi="Arial"/>
          <w:sz w:val="24"/>
          <w:szCs w:val="24"/>
        </w:rPr>
        <w:t xml:space="preserve"> and local publications</w:t>
      </w:r>
      <w:r w:rsidR="009C32DF" w:rsidRPr="008B6F37">
        <w:rPr>
          <w:rFonts w:ascii="Arial" w:eastAsia="Arial" w:hAnsi="Arial"/>
          <w:sz w:val="24"/>
          <w:szCs w:val="24"/>
        </w:rPr>
        <w:t>.</w:t>
      </w:r>
    </w:p>
    <w:p w14:paraId="6CD01404" w14:textId="77777777" w:rsidR="00234BA1" w:rsidRPr="008B6F37" w:rsidRDefault="00234BA1">
      <w:pPr>
        <w:spacing w:line="280" w:lineRule="exact"/>
        <w:rPr>
          <w:rFonts w:ascii="Times New Roman" w:eastAsia="Times New Roman" w:hAnsi="Times New Roman"/>
          <w:sz w:val="24"/>
          <w:szCs w:val="24"/>
        </w:rPr>
      </w:pPr>
    </w:p>
    <w:p w14:paraId="059CDFAF" w14:textId="77777777" w:rsidR="00234BA1" w:rsidRPr="008B6F37" w:rsidRDefault="00234BA1">
      <w:pPr>
        <w:spacing w:line="0" w:lineRule="atLeast"/>
        <w:ind w:left="360"/>
        <w:rPr>
          <w:rFonts w:ascii="Arial" w:eastAsia="Arial" w:hAnsi="Arial"/>
          <w:sz w:val="24"/>
          <w:szCs w:val="24"/>
        </w:rPr>
      </w:pPr>
      <w:r w:rsidRPr="008B6F37">
        <w:rPr>
          <w:rFonts w:ascii="Arial" w:eastAsia="Arial" w:hAnsi="Arial"/>
          <w:sz w:val="24"/>
          <w:szCs w:val="24"/>
        </w:rPr>
        <w:t xml:space="preserve">The </w:t>
      </w:r>
      <w:r w:rsidR="00DF2B39" w:rsidRPr="008B6F37">
        <w:rPr>
          <w:rFonts w:ascii="Arial" w:eastAsia="Arial" w:hAnsi="Arial"/>
          <w:sz w:val="24"/>
          <w:szCs w:val="24"/>
        </w:rPr>
        <w:t>p</w:t>
      </w:r>
      <w:r w:rsidRPr="008B6F37">
        <w:rPr>
          <w:rFonts w:ascii="Arial" w:eastAsia="Arial" w:hAnsi="Arial"/>
          <w:sz w:val="24"/>
          <w:szCs w:val="24"/>
        </w:rPr>
        <w:t>olicies and guidance listed below support th</w:t>
      </w:r>
      <w:r w:rsidR="00DF2B39" w:rsidRPr="008B6F37">
        <w:rPr>
          <w:rFonts w:ascii="Arial" w:eastAsia="Arial" w:hAnsi="Arial"/>
          <w:sz w:val="24"/>
          <w:szCs w:val="24"/>
        </w:rPr>
        <w:t>is</w:t>
      </w:r>
      <w:r w:rsidRPr="008B6F37">
        <w:rPr>
          <w:rFonts w:ascii="Arial" w:eastAsia="Arial" w:hAnsi="Arial"/>
          <w:sz w:val="24"/>
          <w:szCs w:val="24"/>
        </w:rPr>
        <w:t xml:space="preserve"> Safeguarding</w:t>
      </w:r>
      <w:r w:rsidR="00DF2B39" w:rsidRPr="008B6F37">
        <w:rPr>
          <w:rFonts w:ascii="Arial" w:eastAsia="Arial" w:hAnsi="Arial"/>
          <w:sz w:val="24"/>
          <w:szCs w:val="24"/>
        </w:rPr>
        <w:t xml:space="preserve"> and Child Protection</w:t>
      </w:r>
      <w:r w:rsidRPr="008B6F37">
        <w:rPr>
          <w:rFonts w:ascii="Arial" w:eastAsia="Arial" w:hAnsi="Arial"/>
          <w:sz w:val="24"/>
          <w:szCs w:val="24"/>
        </w:rPr>
        <w:t xml:space="preserve"> Policy</w:t>
      </w:r>
      <w:r w:rsidR="009C32DF" w:rsidRPr="008B6F37">
        <w:rPr>
          <w:rFonts w:ascii="Arial" w:eastAsia="Arial" w:hAnsi="Arial"/>
          <w:sz w:val="24"/>
          <w:szCs w:val="24"/>
        </w:rPr>
        <w:t>:</w:t>
      </w:r>
    </w:p>
    <w:p w14:paraId="6E3DE45C" w14:textId="77777777" w:rsidR="00234BA1" w:rsidRPr="008B6F37" w:rsidRDefault="00234BA1">
      <w:pPr>
        <w:spacing w:line="276" w:lineRule="exact"/>
        <w:rPr>
          <w:rFonts w:ascii="Times New Roman" w:eastAsia="Times New Roman" w:hAnsi="Times New Roman"/>
          <w:sz w:val="24"/>
          <w:szCs w:val="24"/>
        </w:rPr>
      </w:pPr>
    </w:p>
    <w:p w14:paraId="576E8891" w14:textId="77777777" w:rsidR="00234BA1" w:rsidRPr="000D3EF1" w:rsidRDefault="00234BA1">
      <w:pPr>
        <w:numPr>
          <w:ilvl w:val="0"/>
          <w:numId w:val="22"/>
        </w:numPr>
        <w:tabs>
          <w:tab w:val="left" w:pos="1440"/>
        </w:tabs>
        <w:spacing w:line="0" w:lineRule="atLeast"/>
        <w:ind w:left="1440" w:hanging="360"/>
        <w:rPr>
          <w:rFonts w:ascii="Symbol" w:eastAsia="Symbol" w:hAnsi="Symbol"/>
          <w:sz w:val="24"/>
          <w:szCs w:val="24"/>
        </w:rPr>
      </w:pPr>
      <w:r w:rsidRPr="008B6F37">
        <w:rPr>
          <w:rFonts w:ascii="Arial" w:eastAsia="Arial" w:hAnsi="Arial"/>
          <w:sz w:val="24"/>
          <w:szCs w:val="24"/>
        </w:rPr>
        <w:t>Working Together to Safeguard Children”</w:t>
      </w:r>
      <w:r w:rsidR="008A3571" w:rsidRPr="008B6F37">
        <w:rPr>
          <w:rFonts w:ascii="Arial" w:eastAsia="Arial" w:hAnsi="Arial"/>
          <w:sz w:val="24"/>
          <w:szCs w:val="24"/>
        </w:rPr>
        <w:t xml:space="preserve"> </w:t>
      </w:r>
      <w:r w:rsidR="008A3571" w:rsidRPr="000D3EF1">
        <w:rPr>
          <w:rFonts w:ascii="Arial" w:eastAsia="Arial" w:hAnsi="Arial"/>
          <w:sz w:val="24"/>
          <w:szCs w:val="24"/>
        </w:rPr>
        <w:t>September 2018</w:t>
      </w:r>
    </w:p>
    <w:p w14:paraId="467A194A" w14:textId="142096D6" w:rsidR="00234BA1" w:rsidRPr="000D3EF1" w:rsidRDefault="334F2BD3" w:rsidP="334F2BD3">
      <w:pPr>
        <w:numPr>
          <w:ilvl w:val="0"/>
          <w:numId w:val="22"/>
        </w:numPr>
        <w:tabs>
          <w:tab w:val="left" w:pos="1440"/>
        </w:tabs>
        <w:spacing w:line="0" w:lineRule="atLeast"/>
        <w:ind w:left="1440" w:hanging="360"/>
        <w:rPr>
          <w:rFonts w:ascii="Symbol" w:eastAsia="Symbol" w:hAnsi="Symbol"/>
          <w:sz w:val="24"/>
          <w:szCs w:val="24"/>
        </w:rPr>
      </w:pPr>
      <w:r w:rsidRPr="000D3EF1">
        <w:rPr>
          <w:rFonts w:ascii="Arial" w:eastAsia="Arial" w:hAnsi="Arial"/>
          <w:sz w:val="24"/>
          <w:szCs w:val="24"/>
        </w:rPr>
        <w:t>Keeping Children Safe in Education September 20</w:t>
      </w:r>
      <w:r w:rsidR="00743BE8" w:rsidRPr="000D3EF1">
        <w:rPr>
          <w:rFonts w:ascii="Arial" w:eastAsia="Arial" w:hAnsi="Arial"/>
          <w:sz w:val="24"/>
          <w:szCs w:val="24"/>
        </w:rPr>
        <w:t>20</w:t>
      </w:r>
    </w:p>
    <w:p w14:paraId="1F241A88" w14:textId="7A835674" w:rsidR="00234BA1" w:rsidRPr="008B6F37" w:rsidRDefault="334F2BD3" w:rsidP="334F2BD3">
      <w:pPr>
        <w:numPr>
          <w:ilvl w:val="0"/>
          <w:numId w:val="22"/>
        </w:numPr>
        <w:spacing w:line="0" w:lineRule="atLeast"/>
        <w:ind w:left="1440" w:hanging="360"/>
        <w:rPr>
          <w:rFonts w:ascii="Symbol" w:eastAsia="Symbol" w:hAnsi="Symbol"/>
          <w:sz w:val="24"/>
          <w:szCs w:val="24"/>
        </w:rPr>
      </w:pPr>
      <w:r w:rsidRPr="334F2BD3">
        <w:rPr>
          <w:rFonts w:ascii="Arial" w:eastAsia="Arial" w:hAnsi="Arial"/>
          <w:sz w:val="24"/>
          <w:szCs w:val="24"/>
        </w:rPr>
        <w:t>Code of Conduct</w:t>
      </w:r>
    </w:p>
    <w:p w14:paraId="471A980A" w14:textId="77777777" w:rsidR="00234BA1" w:rsidRPr="008B6F37" w:rsidRDefault="3A695318" w:rsidP="3A695318">
      <w:pPr>
        <w:numPr>
          <w:ilvl w:val="0"/>
          <w:numId w:val="22"/>
        </w:numPr>
        <w:tabs>
          <w:tab w:val="left" w:pos="1440"/>
        </w:tabs>
        <w:spacing w:line="235" w:lineRule="auto"/>
        <w:ind w:left="1440" w:hanging="360"/>
        <w:rPr>
          <w:rFonts w:ascii="Symbol" w:eastAsia="Symbol" w:hAnsi="Symbol"/>
          <w:sz w:val="24"/>
          <w:szCs w:val="24"/>
        </w:rPr>
      </w:pPr>
      <w:r w:rsidRPr="3A695318">
        <w:rPr>
          <w:rFonts w:ascii="Arial" w:eastAsia="Arial" w:hAnsi="Arial"/>
          <w:sz w:val="24"/>
          <w:szCs w:val="24"/>
        </w:rPr>
        <w:t>Guidance for Safer Working Practice for those working with Children and Young People in education settings May 2019</w:t>
      </w:r>
    </w:p>
    <w:p w14:paraId="18A53D1E" w14:textId="77777777" w:rsidR="00234BA1" w:rsidRPr="008B6F37" w:rsidRDefault="00234BA1">
      <w:pPr>
        <w:numPr>
          <w:ilvl w:val="0"/>
          <w:numId w:val="22"/>
        </w:numPr>
        <w:tabs>
          <w:tab w:val="left" w:pos="1440"/>
        </w:tabs>
        <w:spacing w:line="0" w:lineRule="atLeast"/>
        <w:ind w:left="1440" w:hanging="360"/>
        <w:rPr>
          <w:rFonts w:ascii="Symbol" w:eastAsia="Symbol" w:hAnsi="Symbol"/>
          <w:sz w:val="24"/>
          <w:szCs w:val="24"/>
        </w:rPr>
      </w:pPr>
      <w:r w:rsidRPr="008B6F37">
        <w:rPr>
          <w:rFonts w:ascii="Arial" w:eastAsia="Arial" w:hAnsi="Arial"/>
          <w:sz w:val="24"/>
          <w:szCs w:val="24"/>
        </w:rPr>
        <w:t xml:space="preserve">Social Media </w:t>
      </w:r>
      <w:r w:rsidR="003F081D" w:rsidRPr="008B6F37">
        <w:rPr>
          <w:rFonts w:ascii="Arial" w:eastAsia="Arial" w:hAnsi="Arial"/>
          <w:sz w:val="24"/>
          <w:szCs w:val="24"/>
        </w:rPr>
        <w:t>and Networking Policy</w:t>
      </w:r>
    </w:p>
    <w:p w14:paraId="4EEC79F6" w14:textId="3FE5A537" w:rsidR="00234BA1" w:rsidRPr="008B6F37" w:rsidRDefault="00B545F0" w:rsidP="00B545F0">
      <w:pPr>
        <w:numPr>
          <w:ilvl w:val="0"/>
          <w:numId w:val="22"/>
        </w:numPr>
        <w:tabs>
          <w:tab w:val="left" w:pos="1440"/>
        </w:tabs>
        <w:spacing w:line="0" w:lineRule="atLeast"/>
        <w:ind w:left="1440" w:hanging="360"/>
        <w:rPr>
          <w:rFonts w:ascii="Symbol" w:eastAsia="Symbol" w:hAnsi="Symbol"/>
          <w:sz w:val="24"/>
          <w:szCs w:val="24"/>
        </w:rPr>
      </w:pPr>
      <w:bookmarkStart w:id="10" w:name="page10"/>
      <w:bookmarkEnd w:id="10"/>
      <w:r w:rsidRPr="008B6F37">
        <w:rPr>
          <w:rFonts w:ascii="Arial" w:eastAsia="Arial" w:hAnsi="Arial"/>
          <w:sz w:val="24"/>
          <w:szCs w:val="24"/>
        </w:rPr>
        <w:t>P</w:t>
      </w:r>
      <w:r w:rsidR="00234BA1" w:rsidRPr="008B6F37">
        <w:rPr>
          <w:rFonts w:ascii="Arial" w:eastAsia="Arial" w:hAnsi="Arial"/>
          <w:sz w:val="24"/>
          <w:szCs w:val="24"/>
        </w:rPr>
        <w:t>revent Duty Guidance</w:t>
      </w:r>
    </w:p>
    <w:p w14:paraId="610FAFBA" w14:textId="77777777" w:rsidR="00234BA1" w:rsidRPr="008B6F37" w:rsidRDefault="00234BA1">
      <w:pPr>
        <w:numPr>
          <w:ilvl w:val="0"/>
          <w:numId w:val="23"/>
        </w:numPr>
        <w:tabs>
          <w:tab w:val="left" w:pos="1440"/>
        </w:tabs>
        <w:spacing w:line="0" w:lineRule="atLeast"/>
        <w:ind w:left="1440" w:hanging="360"/>
        <w:rPr>
          <w:rFonts w:ascii="Symbol" w:eastAsia="Symbol" w:hAnsi="Symbol"/>
          <w:sz w:val="24"/>
          <w:szCs w:val="24"/>
        </w:rPr>
      </w:pPr>
      <w:r w:rsidRPr="008B6F37">
        <w:rPr>
          <w:rFonts w:ascii="Arial" w:eastAsia="Arial" w:hAnsi="Arial"/>
          <w:sz w:val="24"/>
          <w:szCs w:val="24"/>
        </w:rPr>
        <w:t>Mandatory reporting of Female Genital Mutilation</w:t>
      </w:r>
    </w:p>
    <w:p w14:paraId="31D558D9" w14:textId="77777777" w:rsidR="0061488B" w:rsidRPr="008B6F37" w:rsidRDefault="0061488B">
      <w:pPr>
        <w:numPr>
          <w:ilvl w:val="0"/>
          <w:numId w:val="23"/>
        </w:numPr>
        <w:tabs>
          <w:tab w:val="left" w:pos="1440"/>
        </w:tabs>
        <w:spacing w:line="0" w:lineRule="atLeast"/>
        <w:ind w:left="1440" w:hanging="360"/>
        <w:rPr>
          <w:rFonts w:ascii="Symbol" w:eastAsia="Symbol" w:hAnsi="Symbol"/>
          <w:sz w:val="24"/>
          <w:szCs w:val="24"/>
        </w:rPr>
      </w:pPr>
      <w:r w:rsidRPr="008B6F37">
        <w:rPr>
          <w:rFonts w:ascii="Arial" w:eastAsia="Arial" w:hAnsi="Arial"/>
          <w:sz w:val="24"/>
          <w:szCs w:val="24"/>
        </w:rPr>
        <w:t>Children Missing Education</w:t>
      </w:r>
      <w:r w:rsidR="004B0DC2" w:rsidRPr="008B6F37">
        <w:rPr>
          <w:rFonts w:ascii="Arial" w:eastAsia="Arial" w:hAnsi="Arial"/>
          <w:sz w:val="24"/>
          <w:szCs w:val="24"/>
        </w:rPr>
        <w:t xml:space="preserve"> Guidance</w:t>
      </w:r>
    </w:p>
    <w:p w14:paraId="60BE5459" w14:textId="77777777" w:rsidR="00234BA1" w:rsidRPr="008B6F37" w:rsidRDefault="00234BA1">
      <w:pPr>
        <w:numPr>
          <w:ilvl w:val="0"/>
          <w:numId w:val="23"/>
        </w:numPr>
        <w:tabs>
          <w:tab w:val="left" w:pos="1440"/>
        </w:tabs>
        <w:spacing w:line="0" w:lineRule="atLeast"/>
        <w:ind w:left="1440" w:hanging="360"/>
        <w:rPr>
          <w:rFonts w:ascii="Symbol" w:eastAsia="Symbol" w:hAnsi="Symbol"/>
          <w:sz w:val="24"/>
          <w:szCs w:val="24"/>
        </w:rPr>
      </w:pPr>
      <w:r w:rsidRPr="008B6F37">
        <w:rPr>
          <w:rFonts w:ascii="Arial" w:eastAsia="Arial" w:hAnsi="Arial"/>
          <w:sz w:val="24"/>
          <w:szCs w:val="24"/>
        </w:rPr>
        <w:t>Disclosure and Barring Service Guidance</w:t>
      </w:r>
    </w:p>
    <w:p w14:paraId="00B6BA2B" w14:textId="77777777" w:rsidR="00234BA1" w:rsidRPr="008B6F37" w:rsidRDefault="00234BA1">
      <w:pPr>
        <w:numPr>
          <w:ilvl w:val="0"/>
          <w:numId w:val="23"/>
        </w:numPr>
        <w:tabs>
          <w:tab w:val="left" w:pos="1440"/>
        </w:tabs>
        <w:spacing w:line="0" w:lineRule="atLeast"/>
        <w:ind w:left="1440" w:hanging="360"/>
        <w:rPr>
          <w:rFonts w:ascii="Symbol" w:eastAsia="Symbol" w:hAnsi="Symbol"/>
          <w:sz w:val="24"/>
          <w:szCs w:val="24"/>
        </w:rPr>
      </w:pPr>
      <w:r w:rsidRPr="008B6F37">
        <w:rPr>
          <w:rFonts w:ascii="Arial" w:eastAsia="Arial" w:hAnsi="Arial"/>
          <w:sz w:val="24"/>
          <w:szCs w:val="24"/>
        </w:rPr>
        <w:t>South West Child Protection Procedures</w:t>
      </w:r>
    </w:p>
    <w:p w14:paraId="7D10C34F" w14:textId="77777777" w:rsidR="0061488B" w:rsidRPr="008B6F37" w:rsidRDefault="0061488B">
      <w:pPr>
        <w:numPr>
          <w:ilvl w:val="0"/>
          <w:numId w:val="23"/>
        </w:numPr>
        <w:tabs>
          <w:tab w:val="left" w:pos="1440"/>
        </w:tabs>
        <w:spacing w:line="0" w:lineRule="atLeast"/>
        <w:ind w:left="1440" w:hanging="360"/>
        <w:rPr>
          <w:rFonts w:ascii="Symbol" w:eastAsia="Symbol" w:hAnsi="Symbol"/>
          <w:sz w:val="24"/>
          <w:szCs w:val="24"/>
        </w:rPr>
      </w:pPr>
      <w:r w:rsidRPr="008B6F37">
        <w:rPr>
          <w:rFonts w:ascii="Arial" w:eastAsia="Arial" w:hAnsi="Arial"/>
          <w:sz w:val="24"/>
          <w:szCs w:val="24"/>
        </w:rPr>
        <w:t xml:space="preserve">Attendance Policy </w:t>
      </w:r>
    </w:p>
    <w:p w14:paraId="072196AE" w14:textId="77777777" w:rsidR="00234BA1" w:rsidRPr="008B6F37" w:rsidRDefault="00234BA1">
      <w:pPr>
        <w:numPr>
          <w:ilvl w:val="0"/>
          <w:numId w:val="23"/>
        </w:numPr>
        <w:tabs>
          <w:tab w:val="left" w:pos="1440"/>
        </w:tabs>
        <w:spacing w:line="0" w:lineRule="atLeast"/>
        <w:ind w:left="1440" w:hanging="360"/>
        <w:rPr>
          <w:rFonts w:ascii="Symbol" w:eastAsia="Symbol" w:hAnsi="Symbol"/>
          <w:sz w:val="24"/>
          <w:szCs w:val="24"/>
        </w:rPr>
      </w:pPr>
      <w:r w:rsidRPr="008B6F37">
        <w:rPr>
          <w:rFonts w:ascii="Arial" w:eastAsia="Arial" w:hAnsi="Arial"/>
          <w:sz w:val="24"/>
          <w:szCs w:val="24"/>
        </w:rPr>
        <w:t>Model Record Keeping and Record Retention Policy</w:t>
      </w:r>
    </w:p>
    <w:p w14:paraId="2E9E3C4C" w14:textId="77777777" w:rsidR="00234BA1" w:rsidRPr="008B6F37" w:rsidRDefault="00234BA1">
      <w:pPr>
        <w:spacing w:line="10" w:lineRule="exact"/>
        <w:rPr>
          <w:rFonts w:ascii="Symbol" w:eastAsia="Symbol" w:hAnsi="Symbol"/>
          <w:sz w:val="24"/>
          <w:szCs w:val="24"/>
        </w:rPr>
      </w:pPr>
    </w:p>
    <w:p w14:paraId="3950174F" w14:textId="593A4D4D" w:rsidR="005C4E5F" w:rsidRPr="00326947" w:rsidRDefault="00234BA1" w:rsidP="00326947">
      <w:pPr>
        <w:numPr>
          <w:ilvl w:val="0"/>
          <w:numId w:val="23"/>
        </w:numPr>
        <w:tabs>
          <w:tab w:val="left" w:pos="1440"/>
        </w:tabs>
        <w:spacing w:line="235" w:lineRule="auto"/>
        <w:ind w:left="1440" w:hanging="360"/>
        <w:rPr>
          <w:rFonts w:ascii="Symbol" w:eastAsia="Symbol" w:hAnsi="Symbol"/>
          <w:sz w:val="24"/>
          <w:szCs w:val="24"/>
        </w:rPr>
      </w:pPr>
      <w:r w:rsidRPr="007346BC">
        <w:rPr>
          <w:rFonts w:ascii="Arial" w:eastAsia="Arial" w:hAnsi="Arial"/>
          <w:sz w:val="24"/>
          <w:szCs w:val="24"/>
        </w:rPr>
        <w:t>Sexting in schools and colleges – Responding to incidents and safeguarding young people</w:t>
      </w:r>
    </w:p>
    <w:p w14:paraId="64CEF90E" w14:textId="52A94632" w:rsidR="00931B19" w:rsidRPr="00326947" w:rsidRDefault="00DF2B39" w:rsidP="00326947">
      <w:pPr>
        <w:numPr>
          <w:ilvl w:val="0"/>
          <w:numId w:val="23"/>
        </w:numPr>
        <w:tabs>
          <w:tab w:val="left" w:pos="1440"/>
        </w:tabs>
        <w:spacing w:line="235" w:lineRule="auto"/>
        <w:ind w:left="1440" w:hanging="360"/>
        <w:rPr>
          <w:rFonts w:ascii="Symbol" w:eastAsia="Symbol" w:hAnsi="Symbol"/>
          <w:sz w:val="24"/>
          <w:szCs w:val="24"/>
        </w:rPr>
      </w:pPr>
      <w:r w:rsidRPr="007346BC">
        <w:rPr>
          <w:rFonts w:ascii="Arial" w:eastAsia="Symbol" w:hAnsi="Arial"/>
          <w:sz w:val="24"/>
          <w:szCs w:val="24"/>
        </w:rPr>
        <w:t>Se</w:t>
      </w:r>
      <w:r w:rsidR="005C4E5F" w:rsidRPr="007346BC">
        <w:rPr>
          <w:rFonts w:ascii="Arial" w:eastAsia="Symbol" w:hAnsi="Arial"/>
          <w:sz w:val="24"/>
          <w:szCs w:val="24"/>
        </w:rPr>
        <w:t xml:space="preserve">xual violence and sexual harassment between children in schools and colleges </w:t>
      </w:r>
    </w:p>
    <w:p w14:paraId="7335866B" w14:textId="77777777" w:rsidR="00931B19" w:rsidRPr="00931B19" w:rsidRDefault="00931B19" w:rsidP="00931B19">
      <w:pPr>
        <w:numPr>
          <w:ilvl w:val="0"/>
          <w:numId w:val="23"/>
        </w:numPr>
        <w:tabs>
          <w:tab w:val="left" w:pos="1440"/>
        </w:tabs>
        <w:spacing w:line="235" w:lineRule="auto"/>
        <w:ind w:left="1440" w:hanging="360"/>
        <w:rPr>
          <w:rFonts w:ascii="Symbol" w:eastAsia="Symbol" w:hAnsi="Symbol"/>
          <w:sz w:val="24"/>
          <w:szCs w:val="24"/>
        </w:rPr>
      </w:pPr>
      <w:r>
        <w:rPr>
          <w:rFonts w:ascii="Arial" w:eastAsia="Symbol" w:hAnsi="Arial"/>
          <w:sz w:val="24"/>
          <w:szCs w:val="24"/>
        </w:rPr>
        <w:t>Whistleblowing Policy</w:t>
      </w:r>
    </w:p>
    <w:sectPr w:rsidR="00931B19" w:rsidRPr="00931B19">
      <w:headerReference w:type="default" r:id="rId20"/>
      <w:pgSz w:w="11900" w:h="16841"/>
      <w:pgMar w:top="1440" w:right="1119" w:bottom="423" w:left="1440" w:header="0" w:footer="0" w:gutter="0"/>
      <w:cols w:space="0" w:equalWidth="0">
        <w:col w:w="93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8B984" w14:textId="77777777" w:rsidR="00142540" w:rsidRDefault="00142540" w:rsidP="00BA422F">
      <w:r>
        <w:separator/>
      </w:r>
    </w:p>
  </w:endnote>
  <w:endnote w:type="continuationSeparator" w:id="0">
    <w:p w14:paraId="0C8D3CB7" w14:textId="77777777" w:rsidR="00142540" w:rsidRDefault="00142540" w:rsidP="00BA422F">
      <w:r>
        <w:continuationSeparator/>
      </w:r>
    </w:p>
  </w:endnote>
  <w:endnote w:type="continuationNotice" w:id="1">
    <w:p w14:paraId="51EAE389" w14:textId="77777777" w:rsidR="00142540" w:rsidRDefault="001425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6DF5E" w14:textId="4B33AE38" w:rsidR="00931B19" w:rsidRDefault="00931B19">
    <w:pPr>
      <w:pStyle w:val="Footer"/>
      <w:jc w:val="center"/>
    </w:pPr>
    <w:r>
      <w:t>Safeguarding and Child Protection Policy</w:t>
    </w:r>
    <w:r w:rsidR="00433F82">
      <w:t xml:space="preserve"> July 20</w:t>
    </w:r>
    <w:r w:rsidR="00C92864">
      <w:t>20</w:t>
    </w:r>
    <w:r w:rsidR="00433F82">
      <w:t xml:space="preserve"> v</w:t>
    </w:r>
    <w:r w:rsidR="00C92864">
      <w:t>5</w:t>
    </w:r>
    <w:r w:rsidR="00786692">
      <w:t xml:space="preserve"> </w:t>
    </w:r>
  </w:p>
  <w:p w14:paraId="027414EF" w14:textId="77777777" w:rsidR="00931B19" w:rsidRDefault="00931B19">
    <w:pPr>
      <w:pStyle w:val="Footer"/>
      <w:jc w:val="center"/>
    </w:pPr>
    <w:r>
      <w:fldChar w:fldCharType="begin"/>
    </w:r>
    <w:r>
      <w:instrText xml:space="preserve"> PAGE   \* MERGEFORMAT </w:instrText>
    </w:r>
    <w:r>
      <w:fldChar w:fldCharType="separate"/>
    </w:r>
    <w:r>
      <w:rPr>
        <w:noProof/>
      </w:rPr>
      <w:t>2</w:t>
    </w:r>
    <w:r>
      <w:rPr>
        <w:noProof/>
      </w:rPr>
      <w:fldChar w:fldCharType="end"/>
    </w:r>
  </w:p>
  <w:p w14:paraId="3A53CB00" w14:textId="77777777" w:rsidR="00BA422F" w:rsidRDefault="00BA4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0A6B5" w14:textId="77777777" w:rsidR="00142540" w:rsidRDefault="00142540" w:rsidP="00BA422F">
      <w:r>
        <w:separator/>
      </w:r>
    </w:p>
  </w:footnote>
  <w:footnote w:type="continuationSeparator" w:id="0">
    <w:p w14:paraId="7E9BD1BA" w14:textId="77777777" w:rsidR="00142540" w:rsidRDefault="00142540" w:rsidP="00BA422F">
      <w:r>
        <w:continuationSeparator/>
      </w:r>
    </w:p>
  </w:footnote>
  <w:footnote w:type="continuationNotice" w:id="1">
    <w:p w14:paraId="67C7DC05" w14:textId="77777777" w:rsidR="00142540" w:rsidRDefault="001425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46"/>
      <w:gridCol w:w="3146"/>
      <w:gridCol w:w="3146"/>
    </w:tblGrid>
    <w:tr w:rsidR="2915DA07" w14:paraId="61E88B9F" w14:textId="77777777" w:rsidTr="2915DA07">
      <w:tc>
        <w:tcPr>
          <w:tcW w:w="3146" w:type="dxa"/>
        </w:tcPr>
        <w:p w14:paraId="2D54E1F1" w14:textId="1A4EBE47" w:rsidR="2915DA07" w:rsidRDefault="2915DA07" w:rsidP="2915DA07">
          <w:pPr>
            <w:pStyle w:val="Header"/>
            <w:ind w:left="-115"/>
          </w:pPr>
        </w:p>
      </w:tc>
      <w:tc>
        <w:tcPr>
          <w:tcW w:w="3146" w:type="dxa"/>
        </w:tcPr>
        <w:p w14:paraId="47767581" w14:textId="3D387834" w:rsidR="2915DA07" w:rsidRDefault="2915DA07" w:rsidP="2915DA07">
          <w:pPr>
            <w:pStyle w:val="Header"/>
            <w:jc w:val="center"/>
          </w:pPr>
        </w:p>
      </w:tc>
      <w:tc>
        <w:tcPr>
          <w:tcW w:w="3146" w:type="dxa"/>
        </w:tcPr>
        <w:p w14:paraId="69F5A871" w14:textId="4A43A94A" w:rsidR="2915DA07" w:rsidRDefault="2915DA07" w:rsidP="2915DA07">
          <w:pPr>
            <w:pStyle w:val="Header"/>
            <w:ind w:right="-115"/>
            <w:jc w:val="right"/>
          </w:pPr>
        </w:p>
      </w:tc>
    </w:tr>
  </w:tbl>
  <w:p w14:paraId="596B1D77" w14:textId="69A8FF8E" w:rsidR="2915DA07" w:rsidRDefault="2915DA07" w:rsidP="2915D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4"/>
      <w:gridCol w:w="3114"/>
      <w:gridCol w:w="3114"/>
    </w:tblGrid>
    <w:tr w:rsidR="2915DA07" w14:paraId="23F1C9AA" w14:textId="77777777" w:rsidTr="2915DA07">
      <w:tc>
        <w:tcPr>
          <w:tcW w:w="3114" w:type="dxa"/>
        </w:tcPr>
        <w:p w14:paraId="2602536B" w14:textId="5B35F7C6" w:rsidR="2915DA07" w:rsidRDefault="2915DA07" w:rsidP="2915DA07">
          <w:pPr>
            <w:pStyle w:val="Header"/>
            <w:ind w:left="-115"/>
          </w:pPr>
        </w:p>
      </w:tc>
      <w:tc>
        <w:tcPr>
          <w:tcW w:w="3114" w:type="dxa"/>
        </w:tcPr>
        <w:p w14:paraId="748550E3" w14:textId="5095C2FC" w:rsidR="2915DA07" w:rsidRDefault="2915DA07" w:rsidP="2915DA07">
          <w:pPr>
            <w:pStyle w:val="Header"/>
            <w:jc w:val="center"/>
          </w:pPr>
        </w:p>
      </w:tc>
      <w:tc>
        <w:tcPr>
          <w:tcW w:w="3114" w:type="dxa"/>
        </w:tcPr>
        <w:p w14:paraId="7A78119A" w14:textId="47352DD8" w:rsidR="2915DA07" w:rsidRDefault="2915DA07" w:rsidP="2915DA07">
          <w:pPr>
            <w:pStyle w:val="Header"/>
            <w:ind w:right="-115"/>
            <w:jc w:val="right"/>
          </w:pPr>
        </w:p>
      </w:tc>
    </w:tr>
  </w:tbl>
  <w:p w14:paraId="7B72771A" w14:textId="43F28529" w:rsidR="2915DA07" w:rsidRDefault="2915DA07" w:rsidP="2915DA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4"/>
      <w:gridCol w:w="3114"/>
      <w:gridCol w:w="3114"/>
    </w:tblGrid>
    <w:tr w:rsidR="2915DA07" w14:paraId="6BD170B5" w14:textId="77777777" w:rsidTr="2915DA07">
      <w:tc>
        <w:tcPr>
          <w:tcW w:w="3114" w:type="dxa"/>
        </w:tcPr>
        <w:p w14:paraId="2687B134" w14:textId="232D971D" w:rsidR="2915DA07" w:rsidRDefault="2915DA07" w:rsidP="2915DA07">
          <w:pPr>
            <w:pStyle w:val="Header"/>
            <w:ind w:left="-115"/>
          </w:pPr>
        </w:p>
      </w:tc>
      <w:tc>
        <w:tcPr>
          <w:tcW w:w="3114" w:type="dxa"/>
        </w:tcPr>
        <w:p w14:paraId="15913353" w14:textId="17230CE8" w:rsidR="2915DA07" w:rsidRDefault="2915DA07" w:rsidP="2915DA07">
          <w:pPr>
            <w:pStyle w:val="Header"/>
            <w:jc w:val="center"/>
          </w:pPr>
        </w:p>
      </w:tc>
      <w:tc>
        <w:tcPr>
          <w:tcW w:w="3114" w:type="dxa"/>
        </w:tcPr>
        <w:p w14:paraId="1D3189B7" w14:textId="474A3826" w:rsidR="2915DA07" w:rsidRDefault="2915DA07" w:rsidP="2915DA07">
          <w:pPr>
            <w:pStyle w:val="Header"/>
            <w:ind w:right="-115"/>
            <w:jc w:val="right"/>
          </w:pPr>
        </w:p>
      </w:tc>
    </w:tr>
  </w:tbl>
  <w:p w14:paraId="6BB92CAF" w14:textId="3342201A" w:rsidR="2915DA07" w:rsidRDefault="2915DA07" w:rsidP="2915DA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4"/>
      <w:gridCol w:w="3114"/>
      <w:gridCol w:w="3114"/>
    </w:tblGrid>
    <w:tr w:rsidR="2915DA07" w14:paraId="11993BF7" w14:textId="77777777" w:rsidTr="2915DA07">
      <w:tc>
        <w:tcPr>
          <w:tcW w:w="3114" w:type="dxa"/>
        </w:tcPr>
        <w:p w14:paraId="7FF73723" w14:textId="71D7CE00" w:rsidR="2915DA07" w:rsidRDefault="2915DA07" w:rsidP="2915DA07">
          <w:pPr>
            <w:pStyle w:val="Header"/>
            <w:ind w:left="-115"/>
          </w:pPr>
        </w:p>
      </w:tc>
      <w:tc>
        <w:tcPr>
          <w:tcW w:w="3114" w:type="dxa"/>
        </w:tcPr>
        <w:p w14:paraId="0ABDCD80" w14:textId="25794397" w:rsidR="2915DA07" w:rsidRDefault="2915DA07" w:rsidP="2915DA07">
          <w:pPr>
            <w:pStyle w:val="Header"/>
            <w:jc w:val="center"/>
          </w:pPr>
        </w:p>
      </w:tc>
      <w:tc>
        <w:tcPr>
          <w:tcW w:w="3114" w:type="dxa"/>
        </w:tcPr>
        <w:p w14:paraId="7E45807A" w14:textId="625BA088" w:rsidR="2915DA07" w:rsidRDefault="2915DA07" w:rsidP="2915DA07">
          <w:pPr>
            <w:pStyle w:val="Header"/>
            <w:ind w:right="-115"/>
            <w:jc w:val="right"/>
          </w:pPr>
        </w:p>
      </w:tc>
    </w:tr>
  </w:tbl>
  <w:p w14:paraId="76E7D0AB" w14:textId="6124B245" w:rsidR="2915DA07" w:rsidRDefault="2915DA07" w:rsidP="2915DA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4"/>
      <w:gridCol w:w="3114"/>
      <w:gridCol w:w="3114"/>
    </w:tblGrid>
    <w:tr w:rsidR="2915DA07" w14:paraId="480A5266" w14:textId="77777777" w:rsidTr="2915DA07">
      <w:tc>
        <w:tcPr>
          <w:tcW w:w="3114" w:type="dxa"/>
        </w:tcPr>
        <w:p w14:paraId="2AFD43C7" w14:textId="144E7DFB" w:rsidR="2915DA07" w:rsidRDefault="2915DA07" w:rsidP="2915DA07">
          <w:pPr>
            <w:pStyle w:val="Header"/>
            <w:ind w:left="-115"/>
          </w:pPr>
        </w:p>
      </w:tc>
      <w:tc>
        <w:tcPr>
          <w:tcW w:w="3114" w:type="dxa"/>
        </w:tcPr>
        <w:p w14:paraId="70623521" w14:textId="66B4BD8D" w:rsidR="2915DA07" w:rsidRDefault="2915DA07" w:rsidP="2915DA07">
          <w:pPr>
            <w:pStyle w:val="Header"/>
            <w:jc w:val="center"/>
          </w:pPr>
        </w:p>
      </w:tc>
      <w:tc>
        <w:tcPr>
          <w:tcW w:w="3114" w:type="dxa"/>
        </w:tcPr>
        <w:p w14:paraId="2A01BAC1" w14:textId="6BC857C0" w:rsidR="2915DA07" w:rsidRDefault="2915DA07" w:rsidP="2915DA07">
          <w:pPr>
            <w:pStyle w:val="Header"/>
            <w:ind w:right="-115"/>
            <w:jc w:val="right"/>
          </w:pPr>
        </w:p>
      </w:tc>
    </w:tr>
  </w:tbl>
  <w:p w14:paraId="5818AA1F" w14:textId="64346A05" w:rsidR="2915DA07" w:rsidRDefault="2915DA07" w:rsidP="2915D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EF438C"/>
    <w:lvl w:ilvl="0" w:tplc="BF78097A">
      <w:start w:val="1"/>
      <w:numFmt w:val="decimal"/>
      <w:lvlText w:val="%1."/>
      <w:lvlJc w:val="left"/>
    </w:lvl>
    <w:lvl w:ilvl="1" w:tplc="035E92EA">
      <w:start w:val="1"/>
      <w:numFmt w:val="bullet"/>
      <w:lvlText w:val=""/>
      <w:lvlJc w:val="left"/>
    </w:lvl>
    <w:lvl w:ilvl="2" w:tplc="9F46BE08">
      <w:start w:val="1"/>
      <w:numFmt w:val="bullet"/>
      <w:lvlText w:val=""/>
      <w:lvlJc w:val="left"/>
    </w:lvl>
    <w:lvl w:ilvl="3" w:tplc="BC92C78C">
      <w:start w:val="1"/>
      <w:numFmt w:val="bullet"/>
      <w:lvlText w:val=""/>
      <w:lvlJc w:val="left"/>
    </w:lvl>
    <w:lvl w:ilvl="4" w:tplc="CC5426FE">
      <w:start w:val="1"/>
      <w:numFmt w:val="bullet"/>
      <w:lvlText w:val=""/>
      <w:lvlJc w:val="left"/>
    </w:lvl>
    <w:lvl w:ilvl="5" w:tplc="62B069EC">
      <w:start w:val="1"/>
      <w:numFmt w:val="bullet"/>
      <w:lvlText w:val=""/>
      <w:lvlJc w:val="left"/>
    </w:lvl>
    <w:lvl w:ilvl="6" w:tplc="F6DE3DDE">
      <w:start w:val="1"/>
      <w:numFmt w:val="bullet"/>
      <w:lvlText w:val=""/>
      <w:lvlJc w:val="left"/>
    </w:lvl>
    <w:lvl w:ilvl="7" w:tplc="CEBC78BE">
      <w:start w:val="1"/>
      <w:numFmt w:val="bullet"/>
      <w:lvlText w:val=""/>
      <w:lvlJc w:val="left"/>
    </w:lvl>
    <w:lvl w:ilvl="8" w:tplc="93000EEA">
      <w:start w:val="1"/>
      <w:numFmt w:val="bullet"/>
      <w:lvlText w:val=""/>
      <w:lvlJc w:val="left"/>
    </w:lvl>
  </w:abstractNum>
  <w:abstractNum w:abstractNumId="1" w15:restartNumberingAfterBreak="0">
    <w:nsid w:val="00000002"/>
    <w:multiLevelType w:val="hybridMultilevel"/>
    <w:tmpl w:val="140E0F76"/>
    <w:lvl w:ilvl="0" w:tplc="526AFD36">
      <w:start w:val="1"/>
      <w:numFmt w:val="decimal"/>
      <w:lvlText w:val="%1."/>
      <w:lvlJc w:val="left"/>
    </w:lvl>
    <w:lvl w:ilvl="1" w:tplc="BEAC78C2">
      <w:start w:val="1"/>
      <w:numFmt w:val="bullet"/>
      <w:lvlText w:val=""/>
      <w:lvlJc w:val="left"/>
    </w:lvl>
    <w:lvl w:ilvl="2" w:tplc="1EB093DA">
      <w:start w:val="1"/>
      <w:numFmt w:val="bullet"/>
      <w:lvlText w:val=""/>
      <w:lvlJc w:val="left"/>
    </w:lvl>
    <w:lvl w:ilvl="3" w:tplc="BE625502">
      <w:start w:val="1"/>
      <w:numFmt w:val="bullet"/>
      <w:lvlText w:val=""/>
      <w:lvlJc w:val="left"/>
    </w:lvl>
    <w:lvl w:ilvl="4" w:tplc="99827D22">
      <w:start w:val="1"/>
      <w:numFmt w:val="bullet"/>
      <w:lvlText w:val=""/>
      <w:lvlJc w:val="left"/>
    </w:lvl>
    <w:lvl w:ilvl="5" w:tplc="EC78526C">
      <w:start w:val="1"/>
      <w:numFmt w:val="bullet"/>
      <w:lvlText w:val=""/>
      <w:lvlJc w:val="left"/>
    </w:lvl>
    <w:lvl w:ilvl="6" w:tplc="8514CD74">
      <w:start w:val="1"/>
      <w:numFmt w:val="bullet"/>
      <w:lvlText w:val=""/>
      <w:lvlJc w:val="left"/>
    </w:lvl>
    <w:lvl w:ilvl="7" w:tplc="6E74F2B4">
      <w:start w:val="1"/>
      <w:numFmt w:val="bullet"/>
      <w:lvlText w:val=""/>
      <w:lvlJc w:val="left"/>
    </w:lvl>
    <w:lvl w:ilvl="8" w:tplc="79985262">
      <w:start w:val="1"/>
      <w:numFmt w:val="bullet"/>
      <w:lvlText w:val=""/>
      <w:lvlJc w:val="left"/>
    </w:lvl>
  </w:abstractNum>
  <w:abstractNum w:abstractNumId="2" w15:restartNumberingAfterBreak="0">
    <w:nsid w:val="00000003"/>
    <w:multiLevelType w:val="hybridMultilevel"/>
    <w:tmpl w:val="3352255A"/>
    <w:lvl w:ilvl="0" w:tplc="DF789D6C">
      <w:start w:val="2"/>
      <w:numFmt w:val="decimal"/>
      <w:lvlText w:val="%1."/>
      <w:lvlJc w:val="left"/>
    </w:lvl>
    <w:lvl w:ilvl="1" w:tplc="BB60F45C">
      <w:start w:val="1"/>
      <w:numFmt w:val="bullet"/>
      <w:lvlText w:val=""/>
      <w:lvlJc w:val="left"/>
    </w:lvl>
    <w:lvl w:ilvl="2" w:tplc="FA94AC80">
      <w:start w:val="1"/>
      <w:numFmt w:val="bullet"/>
      <w:lvlText w:val=""/>
      <w:lvlJc w:val="left"/>
    </w:lvl>
    <w:lvl w:ilvl="3" w:tplc="27D6C13A">
      <w:start w:val="1"/>
      <w:numFmt w:val="bullet"/>
      <w:lvlText w:val=""/>
      <w:lvlJc w:val="left"/>
    </w:lvl>
    <w:lvl w:ilvl="4" w:tplc="4EEABB72">
      <w:start w:val="1"/>
      <w:numFmt w:val="bullet"/>
      <w:lvlText w:val=""/>
      <w:lvlJc w:val="left"/>
    </w:lvl>
    <w:lvl w:ilvl="5" w:tplc="7A6E64BC">
      <w:start w:val="1"/>
      <w:numFmt w:val="bullet"/>
      <w:lvlText w:val=""/>
      <w:lvlJc w:val="left"/>
    </w:lvl>
    <w:lvl w:ilvl="6" w:tplc="1BB2EAC4">
      <w:start w:val="1"/>
      <w:numFmt w:val="bullet"/>
      <w:lvlText w:val=""/>
      <w:lvlJc w:val="left"/>
    </w:lvl>
    <w:lvl w:ilvl="7" w:tplc="E9CA9520">
      <w:start w:val="1"/>
      <w:numFmt w:val="bullet"/>
      <w:lvlText w:val=""/>
      <w:lvlJc w:val="left"/>
    </w:lvl>
    <w:lvl w:ilvl="8" w:tplc="56F2E460">
      <w:start w:val="1"/>
      <w:numFmt w:val="bullet"/>
      <w:lvlText w:val=""/>
      <w:lvlJc w:val="left"/>
    </w:lvl>
  </w:abstractNum>
  <w:abstractNum w:abstractNumId="3" w15:restartNumberingAfterBreak="0">
    <w:nsid w:val="00000004"/>
    <w:multiLevelType w:val="hybridMultilevel"/>
    <w:tmpl w:val="109CF92E"/>
    <w:lvl w:ilvl="0" w:tplc="275AEA48">
      <w:start w:val="1"/>
      <w:numFmt w:val="bullet"/>
      <w:lvlText w:val=""/>
      <w:lvlJc w:val="left"/>
    </w:lvl>
    <w:lvl w:ilvl="1" w:tplc="70CA80B4">
      <w:start w:val="1"/>
      <w:numFmt w:val="bullet"/>
      <w:lvlText w:val=""/>
      <w:lvlJc w:val="left"/>
    </w:lvl>
    <w:lvl w:ilvl="2" w:tplc="DAC8BF46">
      <w:start w:val="1"/>
      <w:numFmt w:val="bullet"/>
      <w:lvlText w:val=""/>
      <w:lvlJc w:val="left"/>
    </w:lvl>
    <w:lvl w:ilvl="3" w:tplc="6C92A678">
      <w:start w:val="1"/>
      <w:numFmt w:val="bullet"/>
      <w:lvlText w:val=""/>
      <w:lvlJc w:val="left"/>
    </w:lvl>
    <w:lvl w:ilvl="4" w:tplc="E766D88A">
      <w:start w:val="1"/>
      <w:numFmt w:val="bullet"/>
      <w:lvlText w:val=""/>
      <w:lvlJc w:val="left"/>
    </w:lvl>
    <w:lvl w:ilvl="5" w:tplc="AA507340">
      <w:start w:val="1"/>
      <w:numFmt w:val="bullet"/>
      <w:lvlText w:val=""/>
      <w:lvlJc w:val="left"/>
    </w:lvl>
    <w:lvl w:ilvl="6" w:tplc="C87AA14E">
      <w:start w:val="1"/>
      <w:numFmt w:val="bullet"/>
      <w:lvlText w:val=""/>
      <w:lvlJc w:val="left"/>
    </w:lvl>
    <w:lvl w:ilvl="7" w:tplc="93FA6796">
      <w:start w:val="1"/>
      <w:numFmt w:val="bullet"/>
      <w:lvlText w:val=""/>
      <w:lvlJc w:val="left"/>
    </w:lvl>
    <w:lvl w:ilvl="8" w:tplc="41B64510">
      <w:start w:val="1"/>
      <w:numFmt w:val="bullet"/>
      <w:lvlText w:val=""/>
      <w:lvlJc w:val="left"/>
    </w:lvl>
  </w:abstractNum>
  <w:abstractNum w:abstractNumId="4" w15:restartNumberingAfterBreak="0">
    <w:nsid w:val="00000005"/>
    <w:multiLevelType w:val="hybridMultilevel"/>
    <w:tmpl w:val="0DED7262"/>
    <w:lvl w:ilvl="0" w:tplc="900C8D9A">
      <w:start w:val="1"/>
      <w:numFmt w:val="bullet"/>
      <w:lvlText w:val=""/>
      <w:lvlJc w:val="left"/>
    </w:lvl>
    <w:lvl w:ilvl="1" w:tplc="BA64477A">
      <w:start w:val="1"/>
      <w:numFmt w:val="bullet"/>
      <w:lvlText w:val=""/>
      <w:lvlJc w:val="left"/>
    </w:lvl>
    <w:lvl w:ilvl="2" w:tplc="93604B10">
      <w:start w:val="1"/>
      <w:numFmt w:val="bullet"/>
      <w:lvlText w:val=""/>
      <w:lvlJc w:val="left"/>
    </w:lvl>
    <w:lvl w:ilvl="3" w:tplc="0CF0B522">
      <w:start w:val="1"/>
      <w:numFmt w:val="bullet"/>
      <w:lvlText w:val=""/>
      <w:lvlJc w:val="left"/>
    </w:lvl>
    <w:lvl w:ilvl="4" w:tplc="4F029770">
      <w:start w:val="1"/>
      <w:numFmt w:val="bullet"/>
      <w:lvlText w:val=""/>
      <w:lvlJc w:val="left"/>
    </w:lvl>
    <w:lvl w:ilvl="5" w:tplc="224C1BB2">
      <w:start w:val="1"/>
      <w:numFmt w:val="bullet"/>
      <w:lvlText w:val=""/>
      <w:lvlJc w:val="left"/>
    </w:lvl>
    <w:lvl w:ilvl="6" w:tplc="FE8A7FE6">
      <w:start w:val="1"/>
      <w:numFmt w:val="bullet"/>
      <w:lvlText w:val=""/>
      <w:lvlJc w:val="left"/>
    </w:lvl>
    <w:lvl w:ilvl="7" w:tplc="36ACB9A4">
      <w:start w:val="1"/>
      <w:numFmt w:val="bullet"/>
      <w:lvlText w:val=""/>
      <w:lvlJc w:val="left"/>
    </w:lvl>
    <w:lvl w:ilvl="8" w:tplc="6794F8CE">
      <w:start w:val="1"/>
      <w:numFmt w:val="bullet"/>
      <w:lvlText w:val=""/>
      <w:lvlJc w:val="left"/>
    </w:lvl>
  </w:abstractNum>
  <w:abstractNum w:abstractNumId="5" w15:restartNumberingAfterBreak="0">
    <w:nsid w:val="00000006"/>
    <w:multiLevelType w:val="hybridMultilevel"/>
    <w:tmpl w:val="7FDCC232"/>
    <w:lvl w:ilvl="0" w:tplc="4EEAD748">
      <w:start w:val="1"/>
      <w:numFmt w:val="bullet"/>
      <w:lvlText w:val=""/>
      <w:lvlJc w:val="left"/>
    </w:lvl>
    <w:lvl w:ilvl="1" w:tplc="5BFC3A2E">
      <w:start w:val="1"/>
      <w:numFmt w:val="bullet"/>
      <w:lvlText w:val=""/>
      <w:lvlJc w:val="left"/>
    </w:lvl>
    <w:lvl w:ilvl="2" w:tplc="535A2192">
      <w:start w:val="1"/>
      <w:numFmt w:val="bullet"/>
      <w:lvlText w:val=""/>
      <w:lvlJc w:val="left"/>
    </w:lvl>
    <w:lvl w:ilvl="3" w:tplc="2A42B404">
      <w:start w:val="1"/>
      <w:numFmt w:val="bullet"/>
      <w:lvlText w:val=""/>
      <w:lvlJc w:val="left"/>
    </w:lvl>
    <w:lvl w:ilvl="4" w:tplc="6A8C053C">
      <w:start w:val="1"/>
      <w:numFmt w:val="bullet"/>
      <w:lvlText w:val=""/>
      <w:lvlJc w:val="left"/>
    </w:lvl>
    <w:lvl w:ilvl="5" w:tplc="3364D510">
      <w:start w:val="1"/>
      <w:numFmt w:val="bullet"/>
      <w:lvlText w:val=""/>
      <w:lvlJc w:val="left"/>
    </w:lvl>
    <w:lvl w:ilvl="6" w:tplc="6D889610">
      <w:start w:val="1"/>
      <w:numFmt w:val="bullet"/>
      <w:lvlText w:val=""/>
      <w:lvlJc w:val="left"/>
    </w:lvl>
    <w:lvl w:ilvl="7" w:tplc="81ECB890">
      <w:start w:val="1"/>
      <w:numFmt w:val="bullet"/>
      <w:lvlText w:val=""/>
      <w:lvlJc w:val="left"/>
    </w:lvl>
    <w:lvl w:ilvl="8" w:tplc="E19829D4">
      <w:start w:val="1"/>
      <w:numFmt w:val="bullet"/>
      <w:lvlText w:val=""/>
      <w:lvlJc w:val="left"/>
    </w:lvl>
  </w:abstractNum>
  <w:abstractNum w:abstractNumId="6" w15:restartNumberingAfterBreak="0">
    <w:nsid w:val="00000007"/>
    <w:multiLevelType w:val="hybridMultilevel"/>
    <w:tmpl w:val="1BEFD79E"/>
    <w:lvl w:ilvl="0" w:tplc="AB103836">
      <w:start w:val="1"/>
      <w:numFmt w:val="bullet"/>
      <w:lvlText w:val=""/>
      <w:lvlJc w:val="left"/>
    </w:lvl>
    <w:lvl w:ilvl="1" w:tplc="EED03DBE">
      <w:start w:val="3"/>
      <w:numFmt w:val="decimal"/>
      <w:lvlText w:val="%2."/>
      <w:lvlJc w:val="left"/>
    </w:lvl>
    <w:lvl w:ilvl="2" w:tplc="1D802CBC">
      <w:start w:val="1"/>
      <w:numFmt w:val="bullet"/>
      <w:lvlText w:val=""/>
      <w:lvlJc w:val="left"/>
    </w:lvl>
    <w:lvl w:ilvl="3" w:tplc="9FECC992">
      <w:start w:val="1"/>
      <w:numFmt w:val="bullet"/>
      <w:lvlText w:val=""/>
      <w:lvlJc w:val="left"/>
    </w:lvl>
    <w:lvl w:ilvl="4" w:tplc="8466CD50">
      <w:start w:val="1"/>
      <w:numFmt w:val="bullet"/>
      <w:lvlText w:val=""/>
      <w:lvlJc w:val="left"/>
    </w:lvl>
    <w:lvl w:ilvl="5" w:tplc="067ABD50">
      <w:start w:val="1"/>
      <w:numFmt w:val="bullet"/>
      <w:lvlText w:val=""/>
      <w:lvlJc w:val="left"/>
    </w:lvl>
    <w:lvl w:ilvl="6" w:tplc="4D786AEA">
      <w:start w:val="1"/>
      <w:numFmt w:val="bullet"/>
      <w:lvlText w:val=""/>
      <w:lvlJc w:val="left"/>
    </w:lvl>
    <w:lvl w:ilvl="7" w:tplc="FAD0AB94">
      <w:start w:val="1"/>
      <w:numFmt w:val="bullet"/>
      <w:lvlText w:val=""/>
      <w:lvlJc w:val="left"/>
    </w:lvl>
    <w:lvl w:ilvl="8" w:tplc="F68E3866">
      <w:start w:val="1"/>
      <w:numFmt w:val="bullet"/>
      <w:lvlText w:val=""/>
      <w:lvlJc w:val="left"/>
    </w:lvl>
  </w:abstractNum>
  <w:abstractNum w:abstractNumId="7" w15:restartNumberingAfterBreak="0">
    <w:nsid w:val="00000008"/>
    <w:multiLevelType w:val="hybridMultilevel"/>
    <w:tmpl w:val="41A7C4C8"/>
    <w:lvl w:ilvl="0" w:tplc="A9EA23EE">
      <w:start w:val="1"/>
      <w:numFmt w:val="bullet"/>
      <w:lvlText w:val=""/>
      <w:lvlJc w:val="left"/>
    </w:lvl>
    <w:lvl w:ilvl="1" w:tplc="CE1A6820">
      <w:start w:val="1"/>
      <w:numFmt w:val="bullet"/>
      <w:lvlText w:val=""/>
      <w:lvlJc w:val="left"/>
    </w:lvl>
    <w:lvl w:ilvl="2" w:tplc="21B810DC">
      <w:start w:val="1"/>
      <w:numFmt w:val="bullet"/>
      <w:lvlText w:val=""/>
      <w:lvlJc w:val="left"/>
    </w:lvl>
    <w:lvl w:ilvl="3" w:tplc="0ADC1D1E">
      <w:start w:val="1"/>
      <w:numFmt w:val="bullet"/>
      <w:lvlText w:val=""/>
      <w:lvlJc w:val="left"/>
    </w:lvl>
    <w:lvl w:ilvl="4" w:tplc="865CEFBE">
      <w:start w:val="1"/>
      <w:numFmt w:val="bullet"/>
      <w:lvlText w:val=""/>
      <w:lvlJc w:val="left"/>
    </w:lvl>
    <w:lvl w:ilvl="5" w:tplc="FB4C1D26">
      <w:start w:val="1"/>
      <w:numFmt w:val="bullet"/>
      <w:lvlText w:val=""/>
      <w:lvlJc w:val="left"/>
    </w:lvl>
    <w:lvl w:ilvl="6" w:tplc="B6068710">
      <w:start w:val="1"/>
      <w:numFmt w:val="bullet"/>
      <w:lvlText w:val=""/>
      <w:lvlJc w:val="left"/>
    </w:lvl>
    <w:lvl w:ilvl="7" w:tplc="F40293E2">
      <w:start w:val="1"/>
      <w:numFmt w:val="bullet"/>
      <w:lvlText w:val=""/>
      <w:lvlJc w:val="left"/>
    </w:lvl>
    <w:lvl w:ilvl="8" w:tplc="B7A267F0">
      <w:start w:val="1"/>
      <w:numFmt w:val="bullet"/>
      <w:lvlText w:val=""/>
      <w:lvlJc w:val="left"/>
    </w:lvl>
  </w:abstractNum>
  <w:abstractNum w:abstractNumId="8" w15:restartNumberingAfterBreak="0">
    <w:nsid w:val="00000009"/>
    <w:multiLevelType w:val="hybridMultilevel"/>
    <w:tmpl w:val="6B68079A"/>
    <w:lvl w:ilvl="0" w:tplc="F8324846">
      <w:start w:val="1"/>
      <w:numFmt w:val="bullet"/>
      <w:lvlText w:val=""/>
      <w:lvlJc w:val="left"/>
    </w:lvl>
    <w:lvl w:ilvl="1" w:tplc="1494B99E">
      <w:start w:val="1"/>
      <w:numFmt w:val="bullet"/>
      <w:lvlText w:val=""/>
      <w:lvlJc w:val="left"/>
    </w:lvl>
    <w:lvl w:ilvl="2" w:tplc="8B3E34F6">
      <w:start w:val="1"/>
      <w:numFmt w:val="bullet"/>
      <w:lvlText w:val=""/>
      <w:lvlJc w:val="left"/>
    </w:lvl>
    <w:lvl w:ilvl="3" w:tplc="41DE39D2">
      <w:start w:val="1"/>
      <w:numFmt w:val="bullet"/>
      <w:lvlText w:val=""/>
      <w:lvlJc w:val="left"/>
    </w:lvl>
    <w:lvl w:ilvl="4" w:tplc="BEE855CE">
      <w:start w:val="1"/>
      <w:numFmt w:val="bullet"/>
      <w:lvlText w:val=""/>
      <w:lvlJc w:val="left"/>
    </w:lvl>
    <w:lvl w:ilvl="5" w:tplc="4CC81796">
      <w:start w:val="1"/>
      <w:numFmt w:val="bullet"/>
      <w:lvlText w:val=""/>
      <w:lvlJc w:val="left"/>
    </w:lvl>
    <w:lvl w:ilvl="6" w:tplc="1C847092">
      <w:start w:val="1"/>
      <w:numFmt w:val="bullet"/>
      <w:lvlText w:val=""/>
      <w:lvlJc w:val="left"/>
    </w:lvl>
    <w:lvl w:ilvl="7" w:tplc="024439AA">
      <w:start w:val="1"/>
      <w:numFmt w:val="bullet"/>
      <w:lvlText w:val=""/>
      <w:lvlJc w:val="left"/>
    </w:lvl>
    <w:lvl w:ilvl="8" w:tplc="9C2CBD52">
      <w:start w:val="1"/>
      <w:numFmt w:val="bullet"/>
      <w:lvlText w:val=""/>
      <w:lvlJc w:val="left"/>
    </w:lvl>
  </w:abstractNum>
  <w:abstractNum w:abstractNumId="9" w15:restartNumberingAfterBreak="0">
    <w:nsid w:val="0000000A"/>
    <w:multiLevelType w:val="hybridMultilevel"/>
    <w:tmpl w:val="4E6AFB66"/>
    <w:lvl w:ilvl="0" w:tplc="467EADC2">
      <w:start w:val="1"/>
      <w:numFmt w:val="bullet"/>
      <w:lvlText w:val=""/>
      <w:lvlJc w:val="left"/>
    </w:lvl>
    <w:lvl w:ilvl="1" w:tplc="8C261158">
      <w:start w:val="1"/>
      <w:numFmt w:val="bullet"/>
      <w:lvlText w:val="-"/>
      <w:lvlJc w:val="left"/>
    </w:lvl>
    <w:lvl w:ilvl="2" w:tplc="A1EEA76E">
      <w:start w:val="1"/>
      <w:numFmt w:val="bullet"/>
      <w:lvlText w:val=""/>
      <w:lvlJc w:val="left"/>
    </w:lvl>
    <w:lvl w:ilvl="3" w:tplc="CED43262">
      <w:start w:val="1"/>
      <w:numFmt w:val="bullet"/>
      <w:lvlText w:val=""/>
      <w:lvlJc w:val="left"/>
    </w:lvl>
    <w:lvl w:ilvl="4" w:tplc="3E3047B6">
      <w:start w:val="1"/>
      <w:numFmt w:val="bullet"/>
      <w:lvlText w:val=""/>
      <w:lvlJc w:val="left"/>
    </w:lvl>
    <w:lvl w:ilvl="5" w:tplc="839C6C66">
      <w:start w:val="1"/>
      <w:numFmt w:val="bullet"/>
      <w:lvlText w:val=""/>
      <w:lvlJc w:val="left"/>
    </w:lvl>
    <w:lvl w:ilvl="6" w:tplc="FF109F52">
      <w:start w:val="1"/>
      <w:numFmt w:val="bullet"/>
      <w:lvlText w:val=""/>
      <w:lvlJc w:val="left"/>
    </w:lvl>
    <w:lvl w:ilvl="7" w:tplc="B37E5C16">
      <w:start w:val="1"/>
      <w:numFmt w:val="bullet"/>
      <w:lvlText w:val=""/>
      <w:lvlJc w:val="left"/>
    </w:lvl>
    <w:lvl w:ilvl="8" w:tplc="11CC0944">
      <w:start w:val="1"/>
      <w:numFmt w:val="bullet"/>
      <w:lvlText w:val=""/>
      <w:lvlJc w:val="left"/>
    </w:lvl>
  </w:abstractNum>
  <w:abstractNum w:abstractNumId="10" w15:restartNumberingAfterBreak="0">
    <w:nsid w:val="0000000B"/>
    <w:multiLevelType w:val="hybridMultilevel"/>
    <w:tmpl w:val="25E45D32"/>
    <w:lvl w:ilvl="0" w:tplc="B2829F90">
      <w:start w:val="1"/>
      <w:numFmt w:val="bullet"/>
      <w:lvlText w:val=""/>
      <w:lvlJc w:val="left"/>
    </w:lvl>
    <w:lvl w:ilvl="1" w:tplc="05F62C0A">
      <w:start w:val="1"/>
      <w:numFmt w:val="bullet"/>
      <w:lvlText w:val=""/>
      <w:lvlJc w:val="left"/>
    </w:lvl>
    <w:lvl w:ilvl="2" w:tplc="F6641E60">
      <w:start w:val="1"/>
      <w:numFmt w:val="bullet"/>
      <w:lvlText w:val=""/>
      <w:lvlJc w:val="left"/>
    </w:lvl>
    <w:lvl w:ilvl="3" w:tplc="8F4CBD94">
      <w:start w:val="1"/>
      <w:numFmt w:val="bullet"/>
      <w:lvlText w:val=""/>
      <w:lvlJc w:val="left"/>
    </w:lvl>
    <w:lvl w:ilvl="4" w:tplc="78FAA15E">
      <w:start w:val="1"/>
      <w:numFmt w:val="bullet"/>
      <w:lvlText w:val=""/>
      <w:lvlJc w:val="left"/>
    </w:lvl>
    <w:lvl w:ilvl="5" w:tplc="3942E372">
      <w:start w:val="1"/>
      <w:numFmt w:val="bullet"/>
      <w:lvlText w:val=""/>
      <w:lvlJc w:val="left"/>
    </w:lvl>
    <w:lvl w:ilvl="6" w:tplc="3A2C2350">
      <w:start w:val="1"/>
      <w:numFmt w:val="bullet"/>
      <w:lvlText w:val=""/>
      <w:lvlJc w:val="left"/>
    </w:lvl>
    <w:lvl w:ilvl="7" w:tplc="11068692">
      <w:start w:val="1"/>
      <w:numFmt w:val="bullet"/>
      <w:lvlText w:val=""/>
      <w:lvlJc w:val="left"/>
    </w:lvl>
    <w:lvl w:ilvl="8" w:tplc="1280104E">
      <w:start w:val="1"/>
      <w:numFmt w:val="bullet"/>
      <w:lvlText w:val=""/>
      <w:lvlJc w:val="left"/>
    </w:lvl>
  </w:abstractNum>
  <w:abstractNum w:abstractNumId="11" w15:restartNumberingAfterBreak="0">
    <w:nsid w:val="0000000C"/>
    <w:multiLevelType w:val="hybridMultilevel"/>
    <w:tmpl w:val="93A6C03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431BD7B6"/>
    <w:lvl w:ilvl="0" w:tplc="C9181BCC">
      <w:start w:val="1"/>
      <w:numFmt w:val="bullet"/>
      <w:lvlText w:val=""/>
      <w:lvlJc w:val="left"/>
    </w:lvl>
    <w:lvl w:ilvl="1" w:tplc="D0FA90CE">
      <w:start w:val="1"/>
      <w:numFmt w:val="bullet"/>
      <w:lvlText w:val=""/>
      <w:lvlJc w:val="left"/>
    </w:lvl>
    <w:lvl w:ilvl="2" w:tplc="C240C42A">
      <w:start w:val="1"/>
      <w:numFmt w:val="bullet"/>
      <w:lvlText w:val=""/>
      <w:lvlJc w:val="left"/>
    </w:lvl>
    <w:lvl w:ilvl="3" w:tplc="F03263D8">
      <w:start w:val="1"/>
      <w:numFmt w:val="bullet"/>
      <w:lvlText w:val=""/>
      <w:lvlJc w:val="left"/>
    </w:lvl>
    <w:lvl w:ilvl="4" w:tplc="ED28C3BE">
      <w:start w:val="1"/>
      <w:numFmt w:val="bullet"/>
      <w:lvlText w:val=""/>
      <w:lvlJc w:val="left"/>
    </w:lvl>
    <w:lvl w:ilvl="5" w:tplc="D68C5526">
      <w:start w:val="1"/>
      <w:numFmt w:val="bullet"/>
      <w:lvlText w:val=""/>
      <w:lvlJc w:val="left"/>
    </w:lvl>
    <w:lvl w:ilvl="6" w:tplc="0F5A5682">
      <w:start w:val="1"/>
      <w:numFmt w:val="bullet"/>
      <w:lvlText w:val=""/>
      <w:lvlJc w:val="left"/>
    </w:lvl>
    <w:lvl w:ilvl="7" w:tplc="265AC750">
      <w:start w:val="1"/>
      <w:numFmt w:val="bullet"/>
      <w:lvlText w:val=""/>
      <w:lvlJc w:val="left"/>
    </w:lvl>
    <w:lvl w:ilvl="8" w:tplc="D1E4D5C2">
      <w:start w:val="1"/>
      <w:numFmt w:val="bullet"/>
      <w:lvlText w:val=""/>
      <w:lvlJc w:val="left"/>
    </w:lvl>
  </w:abstractNum>
  <w:abstractNum w:abstractNumId="13" w15:restartNumberingAfterBreak="0">
    <w:nsid w:val="0000000E"/>
    <w:multiLevelType w:val="hybridMultilevel"/>
    <w:tmpl w:val="3F2DBA30"/>
    <w:lvl w:ilvl="0" w:tplc="281070E6">
      <w:start w:val="1"/>
      <w:numFmt w:val="bullet"/>
      <w:lvlText w:val=""/>
      <w:lvlJc w:val="left"/>
    </w:lvl>
    <w:lvl w:ilvl="1" w:tplc="9934CAF4">
      <w:start w:val="1"/>
      <w:numFmt w:val="bullet"/>
      <w:lvlText w:val="-"/>
      <w:lvlJc w:val="left"/>
    </w:lvl>
    <w:lvl w:ilvl="2" w:tplc="9300DC68">
      <w:start w:val="1"/>
      <w:numFmt w:val="bullet"/>
      <w:lvlText w:val=""/>
      <w:lvlJc w:val="left"/>
    </w:lvl>
    <w:lvl w:ilvl="3" w:tplc="12220F80">
      <w:start w:val="1"/>
      <w:numFmt w:val="bullet"/>
      <w:lvlText w:val=""/>
      <w:lvlJc w:val="left"/>
    </w:lvl>
    <w:lvl w:ilvl="4" w:tplc="0B88C320">
      <w:start w:val="1"/>
      <w:numFmt w:val="bullet"/>
      <w:lvlText w:val=""/>
      <w:lvlJc w:val="left"/>
    </w:lvl>
    <w:lvl w:ilvl="5" w:tplc="28C215DE">
      <w:start w:val="1"/>
      <w:numFmt w:val="bullet"/>
      <w:lvlText w:val=""/>
      <w:lvlJc w:val="left"/>
    </w:lvl>
    <w:lvl w:ilvl="6" w:tplc="5BA8D79A">
      <w:start w:val="1"/>
      <w:numFmt w:val="bullet"/>
      <w:lvlText w:val=""/>
      <w:lvlJc w:val="left"/>
    </w:lvl>
    <w:lvl w:ilvl="7" w:tplc="C9D0A950">
      <w:start w:val="1"/>
      <w:numFmt w:val="bullet"/>
      <w:lvlText w:val=""/>
      <w:lvlJc w:val="left"/>
    </w:lvl>
    <w:lvl w:ilvl="8" w:tplc="12FA7ABE">
      <w:start w:val="1"/>
      <w:numFmt w:val="bullet"/>
      <w:lvlText w:val=""/>
      <w:lvlJc w:val="left"/>
    </w:lvl>
  </w:abstractNum>
  <w:abstractNum w:abstractNumId="14" w15:restartNumberingAfterBreak="0">
    <w:nsid w:val="0000000F"/>
    <w:multiLevelType w:val="hybridMultilevel"/>
    <w:tmpl w:val="7C83E458"/>
    <w:lvl w:ilvl="0" w:tplc="B6F8B8FA">
      <w:start w:val="1"/>
      <w:numFmt w:val="bullet"/>
      <w:lvlText w:val=""/>
      <w:lvlJc w:val="left"/>
    </w:lvl>
    <w:lvl w:ilvl="1" w:tplc="EFFAF80A">
      <w:start w:val="1"/>
      <w:numFmt w:val="bullet"/>
      <w:lvlText w:val=""/>
      <w:lvlJc w:val="left"/>
    </w:lvl>
    <w:lvl w:ilvl="2" w:tplc="184C657C">
      <w:start w:val="1"/>
      <w:numFmt w:val="bullet"/>
      <w:lvlText w:val=""/>
      <w:lvlJc w:val="left"/>
    </w:lvl>
    <w:lvl w:ilvl="3" w:tplc="DD7ECE7C">
      <w:start w:val="1"/>
      <w:numFmt w:val="bullet"/>
      <w:lvlText w:val=""/>
      <w:lvlJc w:val="left"/>
    </w:lvl>
    <w:lvl w:ilvl="4" w:tplc="0A48DE62">
      <w:start w:val="1"/>
      <w:numFmt w:val="bullet"/>
      <w:lvlText w:val=""/>
      <w:lvlJc w:val="left"/>
    </w:lvl>
    <w:lvl w:ilvl="5" w:tplc="EEC2319E">
      <w:start w:val="1"/>
      <w:numFmt w:val="bullet"/>
      <w:lvlText w:val=""/>
      <w:lvlJc w:val="left"/>
    </w:lvl>
    <w:lvl w:ilvl="6" w:tplc="E0E086E6">
      <w:start w:val="1"/>
      <w:numFmt w:val="bullet"/>
      <w:lvlText w:val=""/>
      <w:lvlJc w:val="left"/>
    </w:lvl>
    <w:lvl w:ilvl="7" w:tplc="89EE1040">
      <w:start w:val="1"/>
      <w:numFmt w:val="bullet"/>
      <w:lvlText w:val=""/>
      <w:lvlJc w:val="left"/>
    </w:lvl>
    <w:lvl w:ilvl="8" w:tplc="A84A9256">
      <w:start w:val="1"/>
      <w:numFmt w:val="bullet"/>
      <w:lvlText w:val=""/>
      <w:lvlJc w:val="left"/>
    </w:lvl>
  </w:abstractNum>
  <w:abstractNum w:abstractNumId="15" w15:restartNumberingAfterBreak="0">
    <w:nsid w:val="00000010"/>
    <w:multiLevelType w:val="hybridMultilevel"/>
    <w:tmpl w:val="257130A2"/>
    <w:lvl w:ilvl="0" w:tplc="24C635F8">
      <w:start w:val="6"/>
      <w:numFmt w:val="decimal"/>
      <w:lvlText w:val="%1."/>
      <w:lvlJc w:val="left"/>
    </w:lvl>
    <w:lvl w:ilvl="1" w:tplc="B8F40ABC">
      <w:start w:val="1"/>
      <w:numFmt w:val="bullet"/>
      <w:lvlText w:val=""/>
      <w:lvlJc w:val="left"/>
    </w:lvl>
    <w:lvl w:ilvl="2" w:tplc="2584C056">
      <w:start w:val="1"/>
      <w:numFmt w:val="bullet"/>
      <w:lvlText w:val=""/>
      <w:lvlJc w:val="left"/>
    </w:lvl>
    <w:lvl w:ilvl="3" w:tplc="2924C818">
      <w:start w:val="1"/>
      <w:numFmt w:val="bullet"/>
      <w:lvlText w:val=""/>
      <w:lvlJc w:val="left"/>
    </w:lvl>
    <w:lvl w:ilvl="4" w:tplc="D1424D62">
      <w:start w:val="1"/>
      <w:numFmt w:val="bullet"/>
      <w:lvlText w:val=""/>
      <w:lvlJc w:val="left"/>
    </w:lvl>
    <w:lvl w:ilvl="5" w:tplc="37A871B0">
      <w:start w:val="1"/>
      <w:numFmt w:val="bullet"/>
      <w:lvlText w:val=""/>
      <w:lvlJc w:val="left"/>
    </w:lvl>
    <w:lvl w:ilvl="6" w:tplc="EF0071A4">
      <w:start w:val="1"/>
      <w:numFmt w:val="bullet"/>
      <w:lvlText w:val=""/>
      <w:lvlJc w:val="left"/>
    </w:lvl>
    <w:lvl w:ilvl="7" w:tplc="2F924C44">
      <w:start w:val="1"/>
      <w:numFmt w:val="bullet"/>
      <w:lvlText w:val=""/>
      <w:lvlJc w:val="left"/>
    </w:lvl>
    <w:lvl w:ilvl="8" w:tplc="4D400C98">
      <w:start w:val="1"/>
      <w:numFmt w:val="bullet"/>
      <w:lvlText w:val=""/>
      <w:lvlJc w:val="left"/>
    </w:lvl>
  </w:abstractNum>
  <w:abstractNum w:abstractNumId="16" w15:restartNumberingAfterBreak="0">
    <w:nsid w:val="00000011"/>
    <w:multiLevelType w:val="hybridMultilevel"/>
    <w:tmpl w:val="62BBD95A"/>
    <w:lvl w:ilvl="0" w:tplc="16D09E40">
      <w:start w:val="1"/>
      <w:numFmt w:val="bullet"/>
      <w:lvlText w:val=""/>
      <w:lvlJc w:val="left"/>
    </w:lvl>
    <w:lvl w:ilvl="1" w:tplc="6C429052">
      <w:start w:val="1"/>
      <w:numFmt w:val="bullet"/>
      <w:lvlText w:val=""/>
      <w:lvlJc w:val="left"/>
    </w:lvl>
    <w:lvl w:ilvl="2" w:tplc="01F8D572">
      <w:start w:val="1"/>
      <w:numFmt w:val="bullet"/>
      <w:lvlText w:val=""/>
      <w:lvlJc w:val="left"/>
    </w:lvl>
    <w:lvl w:ilvl="3" w:tplc="2DF4731A">
      <w:start w:val="1"/>
      <w:numFmt w:val="bullet"/>
      <w:lvlText w:val=""/>
      <w:lvlJc w:val="left"/>
    </w:lvl>
    <w:lvl w:ilvl="4" w:tplc="084A798C">
      <w:start w:val="1"/>
      <w:numFmt w:val="bullet"/>
      <w:lvlText w:val=""/>
      <w:lvlJc w:val="left"/>
    </w:lvl>
    <w:lvl w:ilvl="5" w:tplc="6BEE08BE">
      <w:start w:val="1"/>
      <w:numFmt w:val="bullet"/>
      <w:lvlText w:val=""/>
      <w:lvlJc w:val="left"/>
    </w:lvl>
    <w:lvl w:ilvl="6" w:tplc="D69A911C">
      <w:start w:val="1"/>
      <w:numFmt w:val="bullet"/>
      <w:lvlText w:val=""/>
      <w:lvlJc w:val="left"/>
    </w:lvl>
    <w:lvl w:ilvl="7" w:tplc="83F011EA">
      <w:start w:val="1"/>
      <w:numFmt w:val="bullet"/>
      <w:lvlText w:val=""/>
      <w:lvlJc w:val="left"/>
    </w:lvl>
    <w:lvl w:ilvl="8" w:tplc="92403CA4">
      <w:start w:val="1"/>
      <w:numFmt w:val="bullet"/>
      <w:lvlText w:val=""/>
      <w:lvlJc w:val="left"/>
    </w:lvl>
  </w:abstractNum>
  <w:abstractNum w:abstractNumId="17" w15:restartNumberingAfterBreak="0">
    <w:nsid w:val="00000012"/>
    <w:multiLevelType w:val="hybridMultilevel"/>
    <w:tmpl w:val="436C6124"/>
    <w:lvl w:ilvl="0" w:tplc="8690A6B6">
      <w:start w:val="7"/>
      <w:numFmt w:val="decimal"/>
      <w:lvlText w:val="%1."/>
      <w:lvlJc w:val="left"/>
    </w:lvl>
    <w:lvl w:ilvl="1" w:tplc="10E80F62">
      <w:start w:val="1"/>
      <w:numFmt w:val="bullet"/>
      <w:lvlText w:val=""/>
      <w:lvlJc w:val="left"/>
    </w:lvl>
    <w:lvl w:ilvl="2" w:tplc="7F729E82">
      <w:start w:val="1"/>
      <w:numFmt w:val="bullet"/>
      <w:lvlText w:val=""/>
      <w:lvlJc w:val="left"/>
    </w:lvl>
    <w:lvl w:ilvl="3" w:tplc="7CC64786">
      <w:start w:val="1"/>
      <w:numFmt w:val="bullet"/>
      <w:lvlText w:val=""/>
      <w:lvlJc w:val="left"/>
    </w:lvl>
    <w:lvl w:ilvl="4" w:tplc="2CD652A4">
      <w:start w:val="1"/>
      <w:numFmt w:val="bullet"/>
      <w:lvlText w:val=""/>
      <w:lvlJc w:val="left"/>
    </w:lvl>
    <w:lvl w:ilvl="5" w:tplc="AFE445DE">
      <w:start w:val="1"/>
      <w:numFmt w:val="bullet"/>
      <w:lvlText w:val=""/>
      <w:lvlJc w:val="left"/>
    </w:lvl>
    <w:lvl w:ilvl="6" w:tplc="AE4E8D54">
      <w:start w:val="1"/>
      <w:numFmt w:val="bullet"/>
      <w:lvlText w:val=""/>
      <w:lvlJc w:val="left"/>
    </w:lvl>
    <w:lvl w:ilvl="7" w:tplc="52062A4E">
      <w:start w:val="1"/>
      <w:numFmt w:val="bullet"/>
      <w:lvlText w:val=""/>
      <w:lvlJc w:val="left"/>
    </w:lvl>
    <w:lvl w:ilvl="8" w:tplc="5658DAD6">
      <w:start w:val="1"/>
      <w:numFmt w:val="bullet"/>
      <w:lvlText w:val=""/>
      <w:lvlJc w:val="left"/>
    </w:lvl>
  </w:abstractNum>
  <w:abstractNum w:abstractNumId="18" w15:restartNumberingAfterBreak="0">
    <w:nsid w:val="00000013"/>
    <w:multiLevelType w:val="hybridMultilevel"/>
    <w:tmpl w:val="628C895C"/>
    <w:lvl w:ilvl="0" w:tplc="DA3CB17C">
      <w:start w:val="1"/>
      <w:numFmt w:val="bullet"/>
      <w:lvlText w:val=""/>
      <w:lvlJc w:val="left"/>
    </w:lvl>
    <w:lvl w:ilvl="1" w:tplc="7BD05322">
      <w:start w:val="1"/>
      <w:numFmt w:val="bullet"/>
      <w:lvlText w:val="-"/>
      <w:lvlJc w:val="left"/>
    </w:lvl>
    <w:lvl w:ilvl="2" w:tplc="A31E5AA8">
      <w:start w:val="1"/>
      <w:numFmt w:val="bullet"/>
      <w:lvlText w:val=""/>
      <w:lvlJc w:val="left"/>
    </w:lvl>
    <w:lvl w:ilvl="3" w:tplc="3632652A">
      <w:start w:val="1"/>
      <w:numFmt w:val="bullet"/>
      <w:lvlText w:val=""/>
      <w:lvlJc w:val="left"/>
    </w:lvl>
    <w:lvl w:ilvl="4" w:tplc="94342CDE">
      <w:start w:val="1"/>
      <w:numFmt w:val="bullet"/>
      <w:lvlText w:val=""/>
      <w:lvlJc w:val="left"/>
    </w:lvl>
    <w:lvl w:ilvl="5" w:tplc="CFCA2D26">
      <w:start w:val="1"/>
      <w:numFmt w:val="bullet"/>
      <w:lvlText w:val=""/>
      <w:lvlJc w:val="left"/>
    </w:lvl>
    <w:lvl w:ilvl="6" w:tplc="6E8A0C0A">
      <w:start w:val="1"/>
      <w:numFmt w:val="bullet"/>
      <w:lvlText w:val=""/>
      <w:lvlJc w:val="left"/>
    </w:lvl>
    <w:lvl w:ilvl="7" w:tplc="47BA0B1A">
      <w:start w:val="1"/>
      <w:numFmt w:val="bullet"/>
      <w:lvlText w:val=""/>
      <w:lvlJc w:val="left"/>
    </w:lvl>
    <w:lvl w:ilvl="8" w:tplc="58481C34">
      <w:start w:val="1"/>
      <w:numFmt w:val="bullet"/>
      <w:lvlText w:val=""/>
      <w:lvlJc w:val="left"/>
    </w:lvl>
  </w:abstractNum>
  <w:abstractNum w:abstractNumId="19" w15:restartNumberingAfterBreak="0">
    <w:nsid w:val="00000014"/>
    <w:multiLevelType w:val="hybridMultilevel"/>
    <w:tmpl w:val="333AB104"/>
    <w:lvl w:ilvl="0" w:tplc="55669B2E">
      <w:start w:val="1"/>
      <w:numFmt w:val="bullet"/>
      <w:lvlText w:val=""/>
      <w:lvlJc w:val="left"/>
    </w:lvl>
    <w:lvl w:ilvl="1" w:tplc="9D02D40E">
      <w:start w:val="1"/>
      <w:numFmt w:val="bullet"/>
      <w:lvlText w:val=""/>
      <w:lvlJc w:val="left"/>
    </w:lvl>
    <w:lvl w:ilvl="2" w:tplc="A306A8D4">
      <w:start w:val="1"/>
      <w:numFmt w:val="bullet"/>
      <w:lvlText w:val=""/>
      <w:lvlJc w:val="left"/>
    </w:lvl>
    <w:lvl w:ilvl="3" w:tplc="4F3C3D58">
      <w:start w:val="1"/>
      <w:numFmt w:val="bullet"/>
      <w:lvlText w:val=""/>
      <w:lvlJc w:val="left"/>
    </w:lvl>
    <w:lvl w:ilvl="4" w:tplc="A5C2B37E">
      <w:start w:val="1"/>
      <w:numFmt w:val="bullet"/>
      <w:lvlText w:val=""/>
      <w:lvlJc w:val="left"/>
    </w:lvl>
    <w:lvl w:ilvl="5" w:tplc="84E6CAC2">
      <w:start w:val="1"/>
      <w:numFmt w:val="bullet"/>
      <w:lvlText w:val=""/>
      <w:lvlJc w:val="left"/>
    </w:lvl>
    <w:lvl w:ilvl="6" w:tplc="1728CF9A">
      <w:start w:val="1"/>
      <w:numFmt w:val="bullet"/>
      <w:lvlText w:val=""/>
      <w:lvlJc w:val="left"/>
    </w:lvl>
    <w:lvl w:ilvl="7" w:tplc="F3407E26">
      <w:start w:val="1"/>
      <w:numFmt w:val="bullet"/>
      <w:lvlText w:val=""/>
      <w:lvlJc w:val="left"/>
    </w:lvl>
    <w:lvl w:ilvl="8" w:tplc="F4C49692">
      <w:start w:val="1"/>
      <w:numFmt w:val="bullet"/>
      <w:lvlText w:val=""/>
      <w:lvlJc w:val="left"/>
    </w:lvl>
  </w:abstractNum>
  <w:abstractNum w:abstractNumId="20" w15:restartNumberingAfterBreak="0">
    <w:nsid w:val="00000015"/>
    <w:multiLevelType w:val="hybridMultilevel"/>
    <w:tmpl w:val="721DA316"/>
    <w:lvl w:ilvl="0" w:tplc="3132B0E8">
      <w:start w:val="8"/>
      <w:numFmt w:val="decimal"/>
      <w:lvlText w:val="%1."/>
      <w:lvlJc w:val="left"/>
    </w:lvl>
    <w:lvl w:ilvl="1" w:tplc="29305C4E">
      <w:start w:val="1"/>
      <w:numFmt w:val="bullet"/>
      <w:lvlText w:val=""/>
      <w:lvlJc w:val="left"/>
    </w:lvl>
    <w:lvl w:ilvl="2" w:tplc="B0EE3492">
      <w:start w:val="1"/>
      <w:numFmt w:val="bullet"/>
      <w:lvlText w:val=""/>
      <w:lvlJc w:val="left"/>
    </w:lvl>
    <w:lvl w:ilvl="3" w:tplc="1DA49F10">
      <w:start w:val="1"/>
      <w:numFmt w:val="bullet"/>
      <w:lvlText w:val=""/>
      <w:lvlJc w:val="left"/>
    </w:lvl>
    <w:lvl w:ilvl="4" w:tplc="90B8572E">
      <w:start w:val="1"/>
      <w:numFmt w:val="bullet"/>
      <w:lvlText w:val=""/>
      <w:lvlJc w:val="left"/>
    </w:lvl>
    <w:lvl w:ilvl="5" w:tplc="DB9A547C">
      <w:start w:val="1"/>
      <w:numFmt w:val="bullet"/>
      <w:lvlText w:val=""/>
      <w:lvlJc w:val="left"/>
    </w:lvl>
    <w:lvl w:ilvl="6" w:tplc="716A71A2">
      <w:start w:val="1"/>
      <w:numFmt w:val="bullet"/>
      <w:lvlText w:val=""/>
      <w:lvlJc w:val="left"/>
    </w:lvl>
    <w:lvl w:ilvl="7" w:tplc="BEAA209E">
      <w:start w:val="1"/>
      <w:numFmt w:val="bullet"/>
      <w:lvlText w:val=""/>
      <w:lvlJc w:val="left"/>
    </w:lvl>
    <w:lvl w:ilvl="8" w:tplc="B6F6862C">
      <w:start w:val="1"/>
      <w:numFmt w:val="bullet"/>
      <w:lvlText w:val=""/>
      <w:lvlJc w:val="left"/>
    </w:lvl>
  </w:abstractNum>
  <w:abstractNum w:abstractNumId="21" w15:restartNumberingAfterBreak="0">
    <w:nsid w:val="00000016"/>
    <w:multiLevelType w:val="hybridMultilevel"/>
    <w:tmpl w:val="2443A858"/>
    <w:lvl w:ilvl="0" w:tplc="431286D8">
      <w:start w:val="1"/>
      <w:numFmt w:val="bullet"/>
      <w:lvlText w:val=""/>
      <w:lvlJc w:val="left"/>
    </w:lvl>
    <w:lvl w:ilvl="1" w:tplc="B1E89502">
      <w:start w:val="1"/>
      <w:numFmt w:val="bullet"/>
      <w:lvlText w:val="-"/>
      <w:lvlJc w:val="left"/>
    </w:lvl>
    <w:lvl w:ilvl="2" w:tplc="13A062AC">
      <w:start w:val="1"/>
      <w:numFmt w:val="bullet"/>
      <w:lvlText w:val=""/>
      <w:lvlJc w:val="left"/>
    </w:lvl>
    <w:lvl w:ilvl="3" w:tplc="B702500A">
      <w:start w:val="1"/>
      <w:numFmt w:val="bullet"/>
      <w:lvlText w:val=""/>
      <w:lvlJc w:val="left"/>
    </w:lvl>
    <w:lvl w:ilvl="4" w:tplc="1CA43980">
      <w:start w:val="1"/>
      <w:numFmt w:val="bullet"/>
      <w:lvlText w:val=""/>
      <w:lvlJc w:val="left"/>
    </w:lvl>
    <w:lvl w:ilvl="5" w:tplc="6F28D058">
      <w:start w:val="1"/>
      <w:numFmt w:val="bullet"/>
      <w:lvlText w:val=""/>
      <w:lvlJc w:val="left"/>
    </w:lvl>
    <w:lvl w:ilvl="6" w:tplc="5DD2B5F2">
      <w:start w:val="1"/>
      <w:numFmt w:val="bullet"/>
      <w:lvlText w:val=""/>
      <w:lvlJc w:val="left"/>
    </w:lvl>
    <w:lvl w:ilvl="7" w:tplc="AD261746">
      <w:start w:val="1"/>
      <w:numFmt w:val="bullet"/>
      <w:lvlText w:val=""/>
      <w:lvlJc w:val="left"/>
    </w:lvl>
    <w:lvl w:ilvl="8" w:tplc="50124FBA">
      <w:start w:val="1"/>
      <w:numFmt w:val="bullet"/>
      <w:lvlText w:val=""/>
      <w:lvlJc w:val="left"/>
    </w:lvl>
  </w:abstractNum>
  <w:abstractNum w:abstractNumId="22" w15:restartNumberingAfterBreak="0">
    <w:nsid w:val="00000017"/>
    <w:multiLevelType w:val="hybridMultilevel"/>
    <w:tmpl w:val="2D1D5AE8"/>
    <w:lvl w:ilvl="0" w:tplc="978C6054">
      <w:start w:val="1"/>
      <w:numFmt w:val="bullet"/>
      <w:lvlText w:val=""/>
      <w:lvlJc w:val="left"/>
    </w:lvl>
    <w:lvl w:ilvl="1" w:tplc="D8F275C0">
      <w:start w:val="1"/>
      <w:numFmt w:val="bullet"/>
      <w:lvlText w:val=""/>
      <w:lvlJc w:val="left"/>
    </w:lvl>
    <w:lvl w:ilvl="2" w:tplc="AB08BEEE">
      <w:start w:val="1"/>
      <w:numFmt w:val="bullet"/>
      <w:lvlText w:val=""/>
      <w:lvlJc w:val="left"/>
    </w:lvl>
    <w:lvl w:ilvl="3" w:tplc="34BC7E92">
      <w:start w:val="1"/>
      <w:numFmt w:val="bullet"/>
      <w:lvlText w:val=""/>
      <w:lvlJc w:val="left"/>
    </w:lvl>
    <w:lvl w:ilvl="4" w:tplc="19C047F0">
      <w:start w:val="1"/>
      <w:numFmt w:val="bullet"/>
      <w:lvlText w:val=""/>
      <w:lvlJc w:val="left"/>
    </w:lvl>
    <w:lvl w:ilvl="5" w:tplc="267835DC">
      <w:start w:val="1"/>
      <w:numFmt w:val="bullet"/>
      <w:lvlText w:val=""/>
      <w:lvlJc w:val="left"/>
    </w:lvl>
    <w:lvl w:ilvl="6" w:tplc="84F8877C">
      <w:start w:val="1"/>
      <w:numFmt w:val="bullet"/>
      <w:lvlText w:val=""/>
      <w:lvlJc w:val="left"/>
    </w:lvl>
    <w:lvl w:ilvl="7" w:tplc="2D769376">
      <w:start w:val="1"/>
      <w:numFmt w:val="bullet"/>
      <w:lvlText w:val=""/>
      <w:lvlJc w:val="left"/>
    </w:lvl>
    <w:lvl w:ilvl="8" w:tplc="82E4F5E0">
      <w:start w:val="1"/>
      <w:numFmt w:val="bullet"/>
      <w:lvlText w:val=""/>
      <w:lvlJc w:val="left"/>
    </w:lvl>
  </w:abstractNum>
  <w:abstractNum w:abstractNumId="23" w15:restartNumberingAfterBreak="0">
    <w:nsid w:val="02F237C2"/>
    <w:multiLevelType w:val="hybridMultilevel"/>
    <w:tmpl w:val="925A261E"/>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4" w15:restartNumberingAfterBreak="0">
    <w:nsid w:val="20535915"/>
    <w:multiLevelType w:val="hybridMultilevel"/>
    <w:tmpl w:val="A3D832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11569A6"/>
    <w:multiLevelType w:val="hybridMultilevel"/>
    <w:tmpl w:val="A32EA5C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15:restartNumberingAfterBreak="0">
    <w:nsid w:val="23C50491"/>
    <w:multiLevelType w:val="hybridMultilevel"/>
    <w:tmpl w:val="B4B073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24190C82"/>
    <w:multiLevelType w:val="hybridMultilevel"/>
    <w:tmpl w:val="5356A02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4981909"/>
    <w:multiLevelType w:val="hybridMultilevel"/>
    <w:tmpl w:val="2AB4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103DAB"/>
    <w:multiLevelType w:val="hybridMultilevel"/>
    <w:tmpl w:val="0E1A72E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0" w15:restartNumberingAfterBreak="0">
    <w:nsid w:val="33AD2A6C"/>
    <w:multiLevelType w:val="hybridMultilevel"/>
    <w:tmpl w:val="FFF63AFC"/>
    <w:lvl w:ilvl="0" w:tplc="75EC77BE">
      <w:start w:val="1"/>
      <w:numFmt w:val="bullet"/>
      <w:lvlText w:val=""/>
      <w:lvlJc w:val="left"/>
      <w:pPr>
        <w:ind w:left="1125" w:hanging="360"/>
      </w:pPr>
      <w:rPr>
        <w:rFonts w:ascii="Symbol" w:hAnsi="Symbol" w:hint="default"/>
        <w:sz w:val="22"/>
        <w:szCs w:val="22"/>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1" w15:restartNumberingAfterBreak="0">
    <w:nsid w:val="37852538"/>
    <w:multiLevelType w:val="hybridMultilevel"/>
    <w:tmpl w:val="034011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38A01291"/>
    <w:multiLevelType w:val="hybridMultilevel"/>
    <w:tmpl w:val="0EA2D480"/>
    <w:lvl w:ilvl="0" w:tplc="B934B852">
      <w:start w:val="18"/>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E42248">
      <w:start w:val="1"/>
      <w:numFmt w:val="bullet"/>
      <w:lvlText w:val="•"/>
      <w:lvlJc w:val="left"/>
      <w:pPr>
        <w:ind w:left="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52529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AC712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FEFFD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4A6F4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7A0CC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BA497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0AF4C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9401A25"/>
    <w:multiLevelType w:val="hybridMultilevel"/>
    <w:tmpl w:val="6ECACB0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4" w15:restartNumberingAfterBreak="0">
    <w:nsid w:val="59670046"/>
    <w:multiLevelType w:val="hybridMultilevel"/>
    <w:tmpl w:val="756C3FA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5" w15:restartNumberingAfterBreak="0">
    <w:nsid w:val="645607AC"/>
    <w:multiLevelType w:val="hybridMultilevel"/>
    <w:tmpl w:val="08061DA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6" w15:restartNumberingAfterBreak="0">
    <w:nsid w:val="6F142349"/>
    <w:multiLevelType w:val="hybridMultilevel"/>
    <w:tmpl w:val="3C78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4A11A2"/>
    <w:multiLevelType w:val="hybridMultilevel"/>
    <w:tmpl w:val="4C40BA68"/>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04600A"/>
    <w:multiLevelType w:val="hybridMultilevel"/>
    <w:tmpl w:val="50D4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34"/>
  </w:num>
  <w:num w:numId="25">
    <w:abstractNumId w:val="35"/>
  </w:num>
  <w:num w:numId="26">
    <w:abstractNumId w:val="26"/>
  </w:num>
  <w:num w:numId="27">
    <w:abstractNumId w:val="30"/>
  </w:num>
  <w:num w:numId="28">
    <w:abstractNumId w:val="32"/>
  </w:num>
  <w:num w:numId="29">
    <w:abstractNumId w:val="37"/>
  </w:num>
  <w:num w:numId="30">
    <w:abstractNumId w:val="29"/>
  </w:num>
  <w:num w:numId="31">
    <w:abstractNumId w:val="23"/>
  </w:num>
  <w:num w:numId="32">
    <w:abstractNumId w:val="28"/>
  </w:num>
  <w:num w:numId="33">
    <w:abstractNumId w:val="24"/>
  </w:num>
  <w:num w:numId="34">
    <w:abstractNumId w:val="27"/>
  </w:num>
  <w:num w:numId="35">
    <w:abstractNumId w:val="33"/>
  </w:num>
  <w:num w:numId="36">
    <w:abstractNumId w:val="36"/>
  </w:num>
  <w:num w:numId="37">
    <w:abstractNumId w:val="31"/>
  </w:num>
  <w:num w:numId="38">
    <w:abstractNumId w:val="25"/>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5C"/>
    <w:rsid w:val="00001B9C"/>
    <w:rsid w:val="00007D5C"/>
    <w:rsid w:val="00013E7B"/>
    <w:rsid w:val="00025E01"/>
    <w:rsid w:val="000700E2"/>
    <w:rsid w:val="000B4049"/>
    <w:rsid w:val="000B74A0"/>
    <w:rsid w:val="000C2AA3"/>
    <w:rsid w:val="000D0DAA"/>
    <w:rsid w:val="000D1281"/>
    <w:rsid w:val="000D3EF1"/>
    <w:rsid w:val="000E130A"/>
    <w:rsid w:val="000F4E5A"/>
    <w:rsid w:val="001104C9"/>
    <w:rsid w:val="00116EAA"/>
    <w:rsid w:val="00121B07"/>
    <w:rsid w:val="00126A37"/>
    <w:rsid w:val="00137E69"/>
    <w:rsid w:val="0014238D"/>
    <w:rsid w:val="00142540"/>
    <w:rsid w:val="00155D81"/>
    <w:rsid w:val="001564C2"/>
    <w:rsid w:val="00163749"/>
    <w:rsid w:val="002023C6"/>
    <w:rsid w:val="0020574C"/>
    <w:rsid w:val="002149EB"/>
    <w:rsid w:val="00234BA1"/>
    <w:rsid w:val="00264138"/>
    <w:rsid w:val="00276113"/>
    <w:rsid w:val="002934C3"/>
    <w:rsid w:val="002A0094"/>
    <w:rsid w:val="002B6A1D"/>
    <w:rsid w:val="002D024E"/>
    <w:rsid w:val="002E7005"/>
    <w:rsid w:val="002F3331"/>
    <w:rsid w:val="00300541"/>
    <w:rsid w:val="00326947"/>
    <w:rsid w:val="0033110E"/>
    <w:rsid w:val="00337463"/>
    <w:rsid w:val="0037689D"/>
    <w:rsid w:val="003946C1"/>
    <w:rsid w:val="003A13F6"/>
    <w:rsid w:val="003A4116"/>
    <w:rsid w:val="003B66EC"/>
    <w:rsid w:val="003B709B"/>
    <w:rsid w:val="003D77FA"/>
    <w:rsid w:val="003F081D"/>
    <w:rsid w:val="003F329B"/>
    <w:rsid w:val="0041151A"/>
    <w:rsid w:val="00425004"/>
    <w:rsid w:val="00433F82"/>
    <w:rsid w:val="00436FD4"/>
    <w:rsid w:val="00462F3A"/>
    <w:rsid w:val="00466F34"/>
    <w:rsid w:val="00476A8E"/>
    <w:rsid w:val="004A7F36"/>
    <w:rsid w:val="004B0DC2"/>
    <w:rsid w:val="004C0B64"/>
    <w:rsid w:val="004E5C6C"/>
    <w:rsid w:val="004F7869"/>
    <w:rsid w:val="00515A23"/>
    <w:rsid w:val="0053123C"/>
    <w:rsid w:val="00532B05"/>
    <w:rsid w:val="005634B9"/>
    <w:rsid w:val="00575C5A"/>
    <w:rsid w:val="00580F67"/>
    <w:rsid w:val="0058794B"/>
    <w:rsid w:val="005C15F1"/>
    <w:rsid w:val="005C3364"/>
    <w:rsid w:val="005C4E5F"/>
    <w:rsid w:val="0061488B"/>
    <w:rsid w:val="00641D6B"/>
    <w:rsid w:val="006546FD"/>
    <w:rsid w:val="00671D09"/>
    <w:rsid w:val="00672D64"/>
    <w:rsid w:val="00673E03"/>
    <w:rsid w:val="0068563F"/>
    <w:rsid w:val="0069607B"/>
    <w:rsid w:val="006B3EF7"/>
    <w:rsid w:val="006B6489"/>
    <w:rsid w:val="006C0F30"/>
    <w:rsid w:val="006F7283"/>
    <w:rsid w:val="007225AC"/>
    <w:rsid w:val="00723596"/>
    <w:rsid w:val="00725B37"/>
    <w:rsid w:val="007346BC"/>
    <w:rsid w:val="0073564A"/>
    <w:rsid w:val="00743BE8"/>
    <w:rsid w:val="007440CB"/>
    <w:rsid w:val="0076256C"/>
    <w:rsid w:val="00785EFC"/>
    <w:rsid w:val="00786692"/>
    <w:rsid w:val="00793E6C"/>
    <w:rsid w:val="007A66C4"/>
    <w:rsid w:val="007C1231"/>
    <w:rsid w:val="007C7295"/>
    <w:rsid w:val="007E2D88"/>
    <w:rsid w:val="0080049C"/>
    <w:rsid w:val="0080109B"/>
    <w:rsid w:val="00801D2F"/>
    <w:rsid w:val="00816580"/>
    <w:rsid w:val="00817A51"/>
    <w:rsid w:val="00823227"/>
    <w:rsid w:val="00830D6F"/>
    <w:rsid w:val="008440FB"/>
    <w:rsid w:val="00850748"/>
    <w:rsid w:val="008748E4"/>
    <w:rsid w:val="00876CAC"/>
    <w:rsid w:val="00882783"/>
    <w:rsid w:val="00886907"/>
    <w:rsid w:val="008A3571"/>
    <w:rsid w:val="008A52D7"/>
    <w:rsid w:val="008B6F37"/>
    <w:rsid w:val="008D1157"/>
    <w:rsid w:val="008D67CB"/>
    <w:rsid w:val="008D79C2"/>
    <w:rsid w:val="008E670D"/>
    <w:rsid w:val="008E6D1B"/>
    <w:rsid w:val="00931B19"/>
    <w:rsid w:val="00940ACC"/>
    <w:rsid w:val="00940F98"/>
    <w:rsid w:val="00972242"/>
    <w:rsid w:val="00972609"/>
    <w:rsid w:val="00983A4A"/>
    <w:rsid w:val="00993796"/>
    <w:rsid w:val="009B3101"/>
    <w:rsid w:val="009C32DF"/>
    <w:rsid w:val="009D10A8"/>
    <w:rsid w:val="009D50E4"/>
    <w:rsid w:val="009E3E80"/>
    <w:rsid w:val="009E44C8"/>
    <w:rsid w:val="009F34F3"/>
    <w:rsid w:val="00A007F4"/>
    <w:rsid w:val="00A21477"/>
    <w:rsid w:val="00A86815"/>
    <w:rsid w:val="00A93737"/>
    <w:rsid w:val="00AA2C02"/>
    <w:rsid w:val="00AC03DF"/>
    <w:rsid w:val="00AE3B02"/>
    <w:rsid w:val="00B06EC5"/>
    <w:rsid w:val="00B23034"/>
    <w:rsid w:val="00B26822"/>
    <w:rsid w:val="00B33CBD"/>
    <w:rsid w:val="00B34F17"/>
    <w:rsid w:val="00B3562C"/>
    <w:rsid w:val="00B378AE"/>
    <w:rsid w:val="00B545F0"/>
    <w:rsid w:val="00B6063C"/>
    <w:rsid w:val="00B667D4"/>
    <w:rsid w:val="00B6791D"/>
    <w:rsid w:val="00B857FB"/>
    <w:rsid w:val="00BA422F"/>
    <w:rsid w:val="00BA7F50"/>
    <w:rsid w:val="00BB6BC3"/>
    <w:rsid w:val="00BF7CEA"/>
    <w:rsid w:val="00C108D7"/>
    <w:rsid w:val="00C253CF"/>
    <w:rsid w:val="00C369D3"/>
    <w:rsid w:val="00C703CB"/>
    <w:rsid w:val="00C826E3"/>
    <w:rsid w:val="00C91313"/>
    <w:rsid w:val="00C92864"/>
    <w:rsid w:val="00CF7FA4"/>
    <w:rsid w:val="00D073A3"/>
    <w:rsid w:val="00D12B26"/>
    <w:rsid w:val="00D16813"/>
    <w:rsid w:val="00D42474"/>
    <w:rsid w:val="00D4458F"/>
    <w:rsid w:val="00D46283"/>
    <w:rsid w:val="00D81A76"/>
    <w:rsid w:val="00D8335E"/>
    <w:rsid w:val="00DA2DE3"/>
    <w:rsid w:val="00DA6A27"/>
    <w:rsid w:val="00DB3040"/>
    <w:rsid w:val="00DB60A0"/>
    <w:rsid w:val="00DD2DAC"/>
    <w:rsid w:val="00DD794A"/>
    <w:rsid w:val="00DE410E"/>
    <w:rsid w:val="00DF2B39"/>
    <w:rsid w:val="00E00C23"/>
    <w:rsid w:val="00E51287"/>
    <w:rsid w:val="00E620EE"/>
    <w:rsid w:val="00E73BF0"/>
    <w:rsid w:val="00E9253B"/>
    <w:rsid w:val="00EB5877"/>
    <w:rsid w:val="00EC2B56"/>
    <w:rsid w:val="00EC5B5F"/>
    <w:rsid w:val="00ED0F1A"/>
    <w:rsid w:val="00ED3256"/>
    <w:rsid w:val="00EE1702"/>
    <w:rsid w:val="00EF6CC3"/>
    <w:rsid w:val="00F13E7D"/>
    <w:rsid w:val="00F400B2"/>
    <w:rsid w:val="00F429B7"/>
    <w:rsid w:val="00FA123C"/>
    <w:rsid w:val="00FA6093"/>
    <w:rsid w:val="00FA7983"/>
    <w:rsid w:val="00FA7A06"/>
    <w:rsid w:val="00FB1129"/>
    <w:rsid w:val="00FC30BB"/>
    <w:rsid w:val="00FE0144"/>
    <w:rsid w:val="00FF709E"/>
    <w:rsid w:val="13DB4F4D"/>
    <w:rsid w:val="17236F14"/>
    <w:rsid w:val="1EF80A13"/>
    <w:rsid w:val="2915DA07"/>
    <w:rsid w:val="294C49D3"/>
    <w:rsid w:val="31435D0B"/>
    <w:rsid w:val="334F2BD3"/>
    <w:rsid w:val="3A695318"/>
    <w:rsid w:val="4F03E860"/>
    <w:rsid w:val="59012823"/>
    <w:rsid w:val="65DC428E"/>
    <w:rsid w:val="67824963"/>
    <w:rsid w:val="77A7E36E"/>
    <w:rsid w:val="7E2EE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2C3BA6"/>
  <w15:chartTrackingRefBased/>
  <w15:docId w15:val="{200080F0-76C6-4DF1-A074-990E50E0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580"/>
    <w:pPr>
      <w:ind w:left="720"/>
    </w:pPr>
  </w:style>
  <w:style w:type="character" w:styleId="Hyperlink">
    <w:name w:val="Hyperlink"/>
    <w:uiPriority w:val="99"/>
    <w:unhideWhenUsed/>
    <w:rsid w:val="00816580"/>
    <w:rPr>
      <w:color w:val="0000FF"/>
      <w:u w:val="single"/>
    </w:rPr>
  </w:style>
  <w:style w:type="paragraph" w:styleId="Header">
    <w:name w:val="header"/>
    <w:basedOn w:val="Normal"/>
    <w:link w:val="HeaderChar"/>
    <w:uiPriority w:val="99"/>
    <w:unhideWhenUsed/>
    <w:rsid w:val="00BA422F"/>
    <w:pPr>
      <w:tabs>
        <w:tab w:val="center" w:pos="4513"/>
        <w:tab w:val="right" w:pos="9026"/>
      </w:tabs>
    </w:pPr>
  </w:style>
  <w:style w:type="character" w:customStyle="1" w:styleId="HeaderChar">
    <w:name w:val="Header Char"/>
    <w:basedOn w:val="DefaultParagraphFont"/>
    <w:link w:val="Header"/>
    <w:uiPriority w:val="99"/>
    <w:rsid w:val="00BA422F"/>
  </w:style>
  <w:style w:type="paragraph" w:styleId="Footer">
    <w:name w:val="footer"/>
    <w:basedOn w:val="Normal"/>
    <w:link w:val="FooterChar"/>
    <w:uiPriority w:val="99"/>
    <w:unhideWhenUsed/>
    <w:rsid w:val="00BA422F"/>
    <w:pPr>
      <w:tabs>
        <w:tab w:val="center" w:pos="4513"/>
        <w:tab w:val="right" w:pos="9026"/>
      </w:tabs>
    </w:pPr>
  </w:style>
  <w:style w:type="character" w:customStyle="1" w:styleId="FooterChar">
    <w:name w:val="Footer Char"/>
    <w:basedOn w:val="DefaultParagraphFont"/>
    <w:link w:val="Footer"/>
    <w:uiPriority w:val="99"/>
    <w:rsid w:val="00BA422F"/>
  </w:style>
  <w:style w:type="paragraph" w:styleId="BalloonText">
    <w:name w:val="Balloon Text"/>
    <w:basedOn w:val="Normal"/>
    <w:link w:val="BalloonTextChar"/>
    <w:uiPriority w:val="99"/>
    <w:semiHidden/>
    <w:unhideWhenUsed/>
    <w:rsid w:val="00723596"/>
    <w:rPr>
      <w:rFonts w:ascii="Tahoma" w:hAnsi="Tahoma" w:cs="Tahoma"/>
      <w:sz w:val="16"/>
      <w:szCs w:val="16"/>
    </w:rPr>
  </w:style>
  <w:style w:type="character" w:customStyle="1" w:styleId="BalloonTextChar">
    <w:name w:val="Balloon Text Char"/>
    <w:link w:val="BalloonText"/>
    <w:uiPriority w:val="99"/>
    <w:semiHidden/>
    <w:rsid w:val="00723596"/>
    <w:rPr>
      <w:rFonts w:ascii="Tahoma" w:hAnsi="Tahoma" w:cs="Tahoma"/>
      <w:sz w:val="16"/>
      <w:szCs w:val="16"/>
    </w:rPr>
  </w:style>
  <w:style w:type="character" w:styleId="CommentReference">
    <w:name w:val="annotation reference"/>
    <w:uiPriority w:val="99"/>
    <w:semiHidden/>
    <w:unhideWhenUsed/>
    <w:rsid w:val="00D8335E"/>
    <w:rPr>
      <w:sz w:val="16"/>
      <w:szCs w:val="16"/>
    </w:rPr>
  </w:style>
  <w:style w:type="paragraph" w:styleId="CommentText">
    <w:name w:val="annotation text"/>
    <w:basedOn w:val="Normal"/>
    <w:link w:val="CommentTextChar"/>
    <w:uiPriority w:val="99"/>
    <w:semiHidden/>
    <w:unhideWhenUsed/>
    <w:rsid w:val="00D8335E"/>
  </w:style>
  <w:style w:type="character" w:customStyle="1" w:styleId="CommentTextChar">
    <w:name w:val="Comment Text Char"/>
    <w:basedOn w:val="DefaultParagraphFont"/>
    <w:link w:val="CommentText"/>
    <w:uiPriority w:val="99"/>
    <w:semiHidden/>
    <w:rsid w:val="00D8335E"/>
  </w:style>
  <w:style w:type="paragraph" w:styleId="CommentSubject">
    <w:name w:val="annotation subject"/>
    <w:basedOn w:val="CommentText"/>
    <w:next w:val="CommentText"/>
    <w:link w:val="CommentSubjectChar"/>
    <w:uiPriority w:val="99"/>
    <w:semiHidden/>
    <w:unhideWhenUsed/>
    <w:rsid w:val="00D8335E"/>
    <w:rPr>
      <w:b/>
      <w:bCs/>
    </w:rPr>
  </w:style>
  <w:style w:type="character" w:customStyle="1" w:styleId="CommentSubjectChar">
    <w:name w:val="Comment Subject Char"/>
    <w:link w:val="CommentSubject"/>
    <w:uiPriority w:val="99"/>
    <w:semiHidden/>
    <w:rsid w:val="00D8335E"/>
    <w:rPr>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proceduresonline.com/swcp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organisations/disclosure-and-barring-service"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96f62706-826d-4194-bb65-a1b4c0101ace">
      <UserInfo>
        <DisplayName>Judith Ham</DisplayName>
        <AccountId>107</AccountId>
        <AccountType/>
      </UserInfo>
      <UserInfo>
        <DisplayName>Jan Thomson</DisplayName>
        <AccountId>509</AccountId>
        <AccountType/>
      </UserInfo>
      <UserInfo>
        <DisplayName>Julie Smith</DisplayName>
        <AccountId>104</AccountId>
        <AccountType/>
      </UserInfo>
      <UserInfo>
        <DisplayName>Karen Ayre</DisplayName>
        <AccountId>1971</AccountId>
        <AccountType/>
      </UserInfo>
      <UserInfo>
        <DisplayName>Chris Chorley</DisplayName>
        <AccountId>2318</AccountId>
        <AccountType/>
      </UserInfo>
      <UserInfo>
        <DisplayName>Karen Sykes</DisplayName>
        <AccountId>1140</AccountId>
        <AccountType/>
      </UserInfo>
      <UserInfo>
        <DisplayName>Thomas Brewer</DisplayName>
        <AccountId>1451</AccountId>
        <AccountType/>
      </UserInfo>
      <UserInfo>
        <DisplayName>Sally Jefferies</DisplayName>
        <AccountId>1994</AccountId>
        <AccountType/>
      </UserInfo>
      <UserInfo>
        <DisplayName>Nikki Macbeth</DisplayName>
        <AccountId>969</AccountId>
        <AccountType/>
      </UserInfo>
      <UserInfo>
        <DisplayName>Andy Bowman</DisplayName>
        <AccountId>1075</AccountId>
        <AccountType/>
      </UserInfo>
      <UserInfo>
        <DisplayName>Andrew Wishart</DisplayName>
        <AccountId>1166</AccountId>
        <AccountType/>
      </UserInfo>
      <UserInfo>
        <DisplayName>Kevin Purkiss</DisplayName>
        <AccountId>1050</AccountId>
        <AccountType/>
      </UserInfo>
      <UserInfo>
        <DisplayName>Clare Greene</DisplayName>
        <AccountId>1103</AccountId>
        <AccountType/>
      </UserInfo>
      <UserInfo>
        <DisplayName>Jayne Rochford Smith</DisplayName>
        <AccountId>1078</AccountId>
        <AccountType/>
      </UserInfo>
      <UserInfo>
        <DisplayName>Joe Beament</DisplayName>
        <AccountId>1053</AccountId>
        <AccountType/>
      </UserInfo>
      <UserInfo>
        <DisplayName>Catherine Bushill</DisplayName>
        <AccountId>1114</AccountId>
        <AccountType/>
      </UserInfo>
      <UserInfo>
        <DisplayName>Claire West</DisplayName>
        <AccountId>86</AccountId>
        <AccountType/>
      </UserInfo>
      <UserInfo>
        <DisplayName>Adam Beauford</DisplayName>
        <AccountId>76</AccountId>
        <AccountType/>
      </UserInfo>
      <UserInfo>
        <DisplayName>Sharon Bowditch</DisplayName>
        <AccountId>243</AccountId>
        <AccountType/>
      </UserInfo>
      <UserInfo>
        <DisplayName>Mary Alexander</DisplayName>
        <AccountId>245</AccountId>
        <AccountType/>
      </UserInfo>
      <UserInfo>
        <DisplayName>Fiona Oconnor</DisplayName>
        <AccountId>110</AccountId>
        <AccountType/>
      </UserInfo>
      <UserInfo>
        <DisplayName>Mark Anderson</DisplayName>
        <AccountId>411</AccountId>
        <AccountType/>
      </UserInfo>
      <UserInfo>
        <DisplayName>Emma Webb</DisplayName>
        <AccountId>560</AccountId>
        <AccountType/>
      </UserInfo>
      <UserInfo>
        <DisplayName>David Norton</DisplayName>
        <AccountId>1962</AccountId>
        <AccountType/>
      </UserInfo>
      <UserInfo>
        <DisplayName>Jenny Venning</DisplayName>
        <AccountId>303</AccountId>
        <AccountType/>
      </UserInfo>
      <UserInfo>
        <DisplayName>Tamar Warner</DisplayName>
        <AccountId>1525</AccountId>
        <AccountType/>
      </UserInfo>
      <UserInfo>
        <DisplayName>Keith P Atkins</DisplayName>
        <AccountId>1198</AccountId>
        <AccountType/>
      </UserInfo>
      <UserInfo>
        <DisplayName>Kirsti Nelson</DisplayName>
        <AccountId>41</AccountId>
        <AccountType/>
      </UserInfo>
      <UserInfo>
        <DisplayName>Paula Goodchild</DisplayName>
        <AccountId>19</AccountId>
        <AccountType/>
      </UserInfo>
      <UserInfo>
        <DisplayName>Lesley Grant</DisplayName>
        <AccountId>1512</AccountId>
        <AccountType/>
      </UserInfo>
      <UserInfo>
        <DisplayName>Sandy Nickells</DisplayName>
        <AccountId>515</AccountId>
        <AccountType/>
      </UserInfo>
      <UserInfo>
        <DisplayName>Ian Doswell</DisplayName>
        <AccountId>304</AccountId>
        <AccountType/>
      </UserInfo>
      <UserInfo>
        <DisplayName>Helen Bath</DisplayName>
        <AccountId>222</AccountId>
        <AccountType/>
      </UserInfo>
      <UserInfo>
        <DisplayName>Nina Walker</DisplayName>
        <AccountId>1380</AccountId>
        <AccountType/>
      </UserInfo>
      <UserInfo>
        <DisplayName>Nigel Johnson</DisplayName>
        <AccountId>2274</AccountId>
        <AccountType/>
      </UserInfo>
      <UserInfo>
        <DisplayName>Lisa Harvey</DisplayName>
        <AccountId>2161</AccountId>
        <AccountType/>
      </UserInfo>
      <UserInfo>
        <DisplayName>Justin Philcox</DisplayName>
        <AccountId>238</AccountId>
        <AccountType/>
      </UserInfo>
      <UserInfo>
        <DisplayName>Phillip Morris</DisplayName>
        <AccountId>1423</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36A398F0C9FAE4A984AA20A3D7000C1" ma:contentTypeVersion="13" ma:contentTypeDescription="Create a new document." ma:contentTypeScope="" ma:versionID="17ca840e76d05b2b4664f205868b0756">
  <xsd:schema xmlns:xsd="http://www.w3.org/2001/XMLSchema" xmlns:xs="http://www.w3.org/2001/XMLSchema" xmlns:p="http://schemas.microsoft.com/office/2006/metadata/properties" xmlns:ns3="96f62706-826d-4194-bb65-a1b4c0101ace" xmlns:ns4="e981f5ce-d699-42c8-bc6c-d9d2d69aacb8" targetNamespace="http://schemas.microsoft.com/office/2006/metadata/properties" ma:root="true" ma:fieldsID="5b12c09d599f97f74b06b5f106e51f5e" ns3:_="" ns4:_="">
    <xsd:import namespace="96f62706-826d-4194-bb65-a1b4c0101ace"/>
    <xsd:import namespace="e981f5ce-d699-42c8-bc6c-d9d2d69aac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62706-826d-4194-bb65-a1b4c0101a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81f5ce-d699-42c8-bc6c-d9d2d69aacb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37F210-012D-49EB-8ED7-1B96A9999322}">
  <ds:schemaRefs>
    <ds:schemaRef ds:uri="http://schemas.openxmlformats.org/officeDocument/2006/bibliography"/>
  </ds:schemaRefs>
</ds:datastoreItem>
</file>

<file path=customXml/itemProps2.xml><?xml version="1.0" encoding="utf-8"?>
<ds:datastoreItem xmlns:ds="http://schemas.openxmlformats.org/officeDocument/2006/customXml" ds:itemID="{CE1D5855-1A07-42A8-B48C-6F5F99047467}">
  <ds:schemaRefs>
    <ds:schemaRef ds:uri="http://schemas.microsoft.com/sharepoint/v3/contenttype/forms"/>
  </ds:schemaRefs>
</ds:datastoreItem>
</file>

<file path=customXml/itemProps3.xml><?xml version="1.0" encoding="utf-8"?>
<ds:datastoreItem xmlns:ds="http://schemas.openxmlformats.org/officeDocument/2006/customXml" ds:itemID="{E62E38AA-F73F-4F93-807F-A6E25637A81E}">
  <ds:schemaRefs>
    <ds:schemaRef ds:uri="http://schemas.microsoft.com/office/2006/metadata/longProperties"/>
  </ds:schemaRefs>
</ds:datastoreItem>
</file>

<file path=customXml/itemProps4.xml><?xml version="1.0" encoding="utf-8"?>
<ds:datastoreItem xmlns:ds="http://schemas.openxmlformats.org/officeDocument/2006/customXml" ds:itemID="{D68299C3-A550-4716-BF06-1D220C380EA0}">
  <ds:schemaRefs>
    <ds:schemaRef ds:uri="http://schemas.microsoft.com/office/2006/metadata/properties"/>
    <ds:schemaRef ds:uri="http://schemas.microsoft.com/office/infopath/2007/PartnerControls"/>
    <ds:schemaRef ds:uri="96f62706-826d-4194-bb65-a1b4c0101ace"/>
  </ds:schemaRefs>
</ds:datastoreItem>
</file>

<file path=customXml/itemProps5.xml><?xml version="1.0" encoding="utf-8"?>
<ds:datastoreItem xmlns:ds="http://schemas.openxmlformats.org/officeDocument/2006/customXml" ds:itemID="{028D39E5-1F8A-4D28-B7B3-3A9026807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62706-826d-4194-bb65-a1b4c0101ace"/>
    <ds:schemaRef ds:uri="e981f5ce-d699-42c8-bc6c-d9d2d69aa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2962</Words>
  <Characters>16887</Characters>
  <Application>Microsoft Office Word</Application>
  <DocSecurity>0</DocSecurity>
  <Lines>140</Lines>
  <Paragraphs>39</Paragraphs>
  <ScaleCrop>false</ScaleCrop>
  <Company/>
  <LinksUpToDate>false</LinksUpToDate>
  <CharactersWithSpaces>19810</CharactersWithSpaces>
  <SharedDoc>false</SharedDoc>
  <HLinks>
    <vt:vector size="12" baseType="variant">
      <vt:variant>
        <vt:i4>3145774</vt:i4>
      </vt:variant>
      <vt:variant>
        <vt:i4>3</vt:i4>
      </vt:variant>
      <vt:variant>
        <vt:i4>0</vt:i4>
      </vt:variant>
      <vt:variant>
        <vt:i4>5</vt:i4>
      </vt:variant>
      <vt:variant>
        <vt:lpwstr>https://www.proceduresonline.com/swcpp/</vt:lpwstr>
      </vt:variant>
      <vt:variant>
        <vt:lpwstr/>
      </vt:variant>
      <vt:variant>
        <vt:i4>8192055</vt:i4>
      </vt:variant>
      <vt:variant>
        <vt:i4>0</vt:i4>
      </vt:variant>
      <vt:variant>
        <vt:i4>0</vt:i4>
      </vt:variant>
      <vt:variant>
        <vt:i4>5</vt:i4>
      </vt:variant>
      <vt:variant>
        <vt:lpwstr>https://www.gov.uk/government/organisations/disclosure-and-barring-service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Richardson</dc:creator>
  <cp:keywords/>
  <cp:lastModifiedBy>Becky Hayter</cp:lastModifiedBy>
  <cp:revision>3</cp:revision>
  <cp:lastPrinted>2019-07-31T11:45:00Z</cp:lastPrinted>
  <dcterms:created xsi:type="dcterms:W3CDTF">2020-07-14T14:04:00Z</dcterms:created>
  <dcterms:modified xsi:type="dcterms:W3CDTF">2020-08-19T10:56:00Z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Judith Ham;Jan Thomson;Julie Smith;Karen Ayre</vt:lpwstr>
  </property>
  <property fmtid="{D5CDD505-2E9C-101B-9397-08002B2CF9AE}" pid="3" name="SharedWithUsers">
    <vt:lpwstr>107;#Judith Ham;#509;#Jan Thomson;#104;#Julie Smith;#1971;#Karen Ayre</vt:lpwstr>
  </property>
  <property fmtid="{D5CDD505-2E9C-101B-9397-08002B2CF9AE}" pid="4" name="ContentTypeId">
    <vt:lpwstr>0x010100E36A398F0C9FAE4A984AA20A3D7000C1</vt:lpwstr>
  </property>
</Properties>
</file>